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4834387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right="-319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bCs/>
          <w:color w:val="00000A"/>
          <w:sz w:val="24"/>
          <w:szCs w:val="24"/>
        </w:rPr>
        <w:t>Пояснительная записка</w:t>
      </w:r>
    </w:p>
    <w:p w14:paraId="4CD9A861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line="240" w:lineRule="auto"/>
        <w:ind w:firstLine="708" w:firstLineChars="0"/>
        <w:jc w:val="both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Рабочая п</w:t>
      </w:r>
      <w:r>
        <w:rPr>
          <w:rFonts w:hint="default" w:ascii="Times New Roman" w:hAnsi="Times New Roman" w:cs="Times New Roman"/>
          <w:sz w:val="24"/>
          <w:szCs w:val="24"/>
        </w:rPr>
        <w:t xml:space="preserve">рограмма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«Юный патриот»</w:t>
      </w:r>
      <w:r>
        <w:rPr>
          <w:rFonts w:hint="default" w:ascii="Times New Roman" w:hAnsi="Times New Roman" w:cs="Times New Roman"/>
          <w:sz w:val="24"/>
          <w:szCs w:val="24"/>
        </w:rPr>
        <w:t xml:space="preserve"> составлена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в соответствии с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требованиями нормативных документов:</w:t>
      </w:r>
    </w:p>
    <w:p w14:paraId="1D7C72C5">
      <w:pPr>
        <w:pStyle w:val="30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- Федерального закона от 29.12.2012 № 273-ФЗ «Об образовании в Российской Федерации»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;</w:t>
      </w:r>
    </w:p>
    <w:p w14:paraId="6CC512FA">
      <w:pPr>
        <w:pStyle w:val="30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приказа Минпросвещения России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 </w:t>
      </w:r>
    </w:p>
    <w:p w14:paraId="41CC17DE">
      <w:pPr>
        <w:pStyle w:val="30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- приказа 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 12.07.2023 № 74223) с изменениями приказа 09.10.2024 N 704; </w:t>
      </w:r>
    </w:p>
    <w:p w14:paraId="5CD05D61">
      <w:pPr>
        <w:pStyle w:val="30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приказа Минпросвещения России от 31.05.2021 № 287 «Об утверждении федерального государственного образовательного стандарта основного общего образования» (далее – ФГОС ООО третьего поколения) с учетом изменений приказа Минпросвещения от 18.06.2025 № 467;  </w:t>
      </w:r>
    </w:p>
    <w:p w14:paraId="44F9D179">
      <w:pPr>
        <w:pStyle w:val="30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приказа Министерства просвещения Российской Федерации от 06.11.2024 № 779 «Об утверждении перечня документов, подготовка которых осуществляется педагогическими работниками при реализации основных общеобразовательных программ, образовательных программ среднего профессионального образования»; </w:t>
      </w:r>
    </w:p>
    <w:p w14:paraId="0ED25145">
      <w:pPr>
        <w:pStyle w:val="30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приказа Минпросвещения Российской Федерации от 05.11.2024 № 769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«</w:t>
      </w:r>
      <w:r>
        <w:rPr>
          <w:rFonts w:hint="default" w:ascii="Times New Roman" w:hAnsi="Times New Roman" w:eastAsia="SimSun" w:cs="Times New Roman"/>
          <w:sz w:val="24"/>
          <w:szCs w:val="24"/>
        </w:rPr>
        <w:t>Об утверждении федерального перечня учебников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»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с изменениями; </w:t>
      </w:r>
    </w:p>
    <w:p w14:paraId="1EE51C34">
      <w:pPr>
        <w:pStyle w:val="30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Приказ Министерства просвещения Российской Федерации от 01.04.2025 № 258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"О внесении изменений в приложения № 1 и № 2 к приказу Министерства просвещения Российской Федерации от 5 ноября 2024 г. № 769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(Зарегистрирован 30.04.2025 № 82030)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;</w:t>
      </w:r>
    </w:p>
    <w:p w14:paraId="57334C02">
      <w:pPr>
        <w:pStyle w:val="30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Устава МОУ СШ №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106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.</w:t>
      </w:r>
    </w:p>
    <w:p w14:paraId="24E8C0E7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auto"/>
        <w:ind w:left="139" w:right="86" w:firstLine="709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Актуальность программы заключается в том, что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с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тановление гражданского общества и правового государства в нашей стране во многом зависит от уровня гражданского образования и патриотического воспитания. Проблема патриотического воспитания и гражданского становления подрастающего поколения сегодня одна из актуальных задач государства и общества. В Национальной доктрине образования в Российской Федерации определена не только государственная политика в области образования, но и дан социальный заказ государства на воспитание человека с активной жизненной позицией, трудолюбивого и высоконравственного, патриота своей Родины, уважающего права и свободы личности, традиции и культуру других народов, проявляющего национальную и религиозную терпимость. Изменения военно-политической обстановки в мире требуют укрепления экономической мощи Отечества, повышения его обороноспособности, отлаженной работы всей системы патриотического воспитания подрастающего поколения, подготовки его к защите Родины. Обществу нужны здоровые, мужественные, смелые, инициативные, дисциплинированные, грамотные люди, которые были бы готовы работать и учиться на его благо. Поэтому особое место в воспитании подрастающего поколения отводится воспитанию патриотизма, чувства любви к Родине. Патриотизм – система ценностей, которыми располагает человек и общество; важнейший духовно-нравственный фактор сохранения общественной стабильности, независимости и безопасности государства. В настоящее время в нашей стране возрождается система патриотического воспитания детей и подростков, в котором наряду с традиционными задачами подготовки подрастающего поколения к военной службе, появилась необходимость ориентировать ребят на выбор профессии спасателя, социального работника, пожарного, сотрудника правоохранительных органов. </w:t>
      </w:r>
    </w:p>
    <w:p w14:paraId="0542374D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pacing w:line="240" w:lineRule="auto"/>
        <w:ind w:left="0" w:firstLine="708" w:firstLineChars="0"/>
        <w:jc w:val="both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sz w:val="24"/>
          <w:szCs w:val="24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Программа рассчитана на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5 лет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. Курс изучения программы рассчитан на учащихся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5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–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9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-х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классов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(11-16 лет)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. Занятия проходят 1 раз в неделю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на базе общеобразовательного учреждения, во внеурочное время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(5-9 класс -34 часа).</w:t>
      </w:r>
    </w:p>
    <w:p w14:paraId="18FAC261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pacing w:line="240" w:lineRule="auto"/>
        <w:ind w:left="0" w:firstLine="708" w:firstLineChars="0"/>
        <w:jc w:val="both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Продолжительность занятия в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5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-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9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классах 4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0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минут.</w:t>
      </w:r>
    </w:p>
    <w:p w14:paraId="60C2686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Цель: создание условий, способствующих патриотическому, физическому, интеллектуальному и духовному развитию личности юного гражданина России, его лидерских качеств. </w:t>
      </w:r>
    </w:p>
    <w:p w14:paraId="1B0D9A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Задачи: </w:t>
      </w:r>
    </w:p>
    <w:p w14:paraId="65CA58C0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подготовка подрастающего поколения к военной службе и воспитание уважения к Российской Армии; </w:t>
      </w:r>
    </w:p>
    <w:p w14:paraId="3F8D360F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воспитание гражданственности, патриотизма и любви к Родине; </w:t>
      </w:r>
    </w:p>
    <w:p w14:paraId="733E3331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формирование профессионально значимых качеств и умений, верности конституционному и воинскому долгу; </w:t>
      </w:r>
    </w:p>
    <w:p w14:paraId="27418433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воспитание бережного отношения к героическому прошлому нашего народа, землякам; </w:t>
      </w:r>
    </w:p>
    <w:p w14:paraId="222092FB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физическое и духовно-нравственное развитие детей и подростков; </w:t>
      </w:r>
    </w:p>
    <w:p w14:paraId="5BE7A9DC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совершенствование ценностно-ориентированных качеств личности, обеспечение условий для самовыражения обучающихся, их творческой активности. </w:t>
      </w:r>
    </w:p>
    <w:p w14:paraId="29BB63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08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Основные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формы и </w:t>
      </w:r>
      <w:r>
        <w:rPr>
          <w:rFonts w:hint="default" w:ascii="Times New Roman" w:hAnsi="Times New Roman" w:cs="Times New Roman"/>
          <w:sz w:val="24"/>
          <w:szCs w:val="24"/>
        </w:rPr>
        <w:t>методы, используемые для реализаци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 w14:paraId="4668B9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В 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сновном - коллективная форма работы. Методы</w:t>
      </w:r>
      <w:r>
        <w:rPr>
          <w:rFonts w:hint="default" w:ascii="Times New Roman" w:hAnsi="Times New Roman" w:cs="Times New Roman"/>
          <w:sz w:val="24"/>
          <w:szCs w:val="24"/>
        </w:rPr>
        <w:t xml:space="preserve"> – практический, наглядный, словесный, работа с книгой, видеометод.</w:t>
      </w:r>
    </w:p>
    <w:p w14:paraId="5EBAD9C7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</w:p>
    <w:p w14:paraId="1B05C291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ind w:left="0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Содержание курса</w:t>
      </w:r>
    </w:p>
    <w:p w14:paraId="3C3768D6">
      <w:pPr>
        <w:spacing w:before="1"/>
        <w:ind w:left="16" w:leftChars="0" w:right="16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5 класс-34 часа </w:t>
      </w:r>
    </w:p>
    <w:p w14:paraId="31707072">
      <w:pPr>
        <w:spacing w:before="1"/>
        <w:ind w:left="16" w:leftChars="0" w:right="16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«Мой дом - моя семья» </w:t>
      </w:r>
    </w:p>
    <w:p w14:paraId="585237E5">
      <w:pPr>
        <w:numPr>
          <w:ilvl w:val="0"/>
          <w:numId w:val="3"/>
        </w:numPr>
        <w:spacing w:before="1"/>
        <w:ind w:left="16" w:leftChars="0" w:right="16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Я и моя семья (6 час) – формирование гражданского отношения к своей семье, положительного отношения к себе, учить ориентироваться в родственных отношениях и пополнять знаний о близких людях. Генеалогия как наука. Теория семейного родства. Дом и семейный быт. Род, очаг, поколение, предки. Подготовительная работа к составлению родословной семьи. Что такое генеалогическое древо семьи. </w:t>
      </w:r>
    </w:p>
    <w:p w14:paraId="01C69ECD">
      <w:pPr>
        <w:numPr>
          <w:ilvl w:val="0"/>
          <w:numId w:val="3"/>
        </w:numPr>
        <w:spacing w:before="1"/>
        <w:ind w:left="16" w:leftChars="0" w:right="16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Русская народная культура (8 час) - создание условий для формирования у обучающихся мотивации к познанию пошлого, изучению культурного наследия своего народа. Особенности обычаев и обрядов местного населения. Предметы традиционной материальной культуры. Русский национальный костюм. Православные праздники. </w:t>
      </w:r>
    </w:p>
    <w:p w14:paraId="4F0782E2">
      <w:pPr>
        <w:numPr>
          <w:ilvl w:val="0"/>
          <w:numId w:val="3"/>
        </w:numPr>
        <w:spacing w:before="1"/>
        <w:ind w:left="16" w:leftChars="0" w:right="16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Я и моя школа (6 час) – формирование гражданского отношения к школе, работникам школы и педагогам, воспитание чувства гордости за достижения школы. История возникновения образования в селе. Учителя и ученики разных лет. Путешествия по воспоминаниям ветеранов-педагогов. Школьные традиции. </w:t>
      </w:r>
    </w:p>
    <w:p w14:paraId="66C9BE85">
      <w:pPr>
        <w:numPr>
          <w:ilvl w:val="0"/>
          <w:numId w:val="3"/>
        </w:numPr>
        <w:spacing w:before="1"/>
        <w:ind w:left="16" w:leftChars="0" w:right="16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Земля - наш общий дом (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5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час) – формирование общих познавательных способностей детей, расширение знаний об окружающем мире, развитие любознательности и стремления к изучению и сохранению природы Земли. Наше природное наследие. Экологические проблемы региона - как их решать? Охраняемые объекты. Красная книга. </w:t>
      </w:r>
    </w:p>
    <w:p w14:paraId="5EF35B26">
      <w:pPr>
        <w:numPr>
          <w:ilvl w:val="0"/>
          <w:numId w:val="3"/>
        </w:numPr>
        <w:spacing w:before="1"/>
        <w:ind w:left="16" w:leftChars="0" w:right="16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Защитники Отечества (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9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час) – формирование у детей патриотических чувств, основанных на ознакомлении с боевыми традициями и памятниками боевой славы, воспитание любви и уважения к защитникам Родины. Есть такая профессия - Родину защищать. Военная слава земляков. Выпускники школы - в рядах Российской Армии. Служба в армии - почетная обязанность. Имена героев в названии улиц нашего района. Города-герои. День Победы - великий праздник. </w:t>
      </w:r>
    </w:p>
    <w:p w14:paraId="242E2234">
      <w:pPr>
        <w:numPr>
          <w:numId w:val="0"/>
        </w:numPr>
        <w:spacing w:before="1"/>
        <w:ind w:right="16" w:rightChars="0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6 класс- 34 часа </w:t>
      </w:r>
    </w:p>
    <w:p w14:paraId="05190E91">
      <w:pPr>
        <w:numPr>
          <w:numId w:val="0"/>
        </w:numPr>
        <w:spacing w:before="1"/>
        <w:ind w:right="16" w:rightChars="0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«С чего начинается Родина?» </w:t>
      </w:r>
    </w:p>
    <w:p w14:paraId="0A831BE3">
      <w:pPr>
        <w:numPr>
          <w:ilvl w:val="0"/>
          <w:numId w:val="4"/>
        </w:numPr>
        <w:spacing w:before="1"/>
        <w:ind w:right="16" w:rightChars="0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Я и я (5 час)- формирование гражданского отношения к себе, членам своей семьи, другим людям. Мое окружение. Как я к ним отношусь? Чем интересны люди, живущие на моей улице? Что для меня в жизни главное. Здоровый образ жизни. Культура поведения. </w:t>
      </w:r>
    </w:p>
    <w:p w14:paraId="14718816">
      <w:pPr>
        <w:numPr>
          <w:ilvl w:val="0"/>
          <w:numId w:val="4"/>
        </w:numPr>
        <w:spacing w:before="1"/>
        <w:ind w:right="16" w:rightChars="0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Я и моя семья (6 час) - формирование знаний о прошлом своих предков, побуждение интереса к своим родовым корням. Методические основы составления родословной. Знакомство с генеалогическим древом знаменитостей (Жуков, Суриков). Родословная роспись своей семьи. Фотогалерея родных. Семейный герб. </w:t>
      </w:r>
    </w:p>
    <w:p w14:paraId="20484769">
      <w:pPr>
        <w:numPr>
          <w:ilvl w:val="0"/>
          <w:numId w:val="4"/>
        </w:numPr>
        <w:spacing w:before="1"/>
        <w:ind w:right="16" w:rightChars="0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Я и культура (6 час) - формирование потребностей к изучению русской народной культуры, сохранению культурной самобытности каждого народа. Объекты культурного наследия моего села. Района. Области. Предметы материальной культуры (Национальные костюмы. Полотенца. Платки. Фартуки). Старинное ткачество. </w:t>
      </w:r>
    </w:p>
    <w:p w14:paraId="3784750E">
      <w:pPr>
        <w:numPr>
          <w:ilvl w:val="0"/>
          <w:numId w:val="4"/>
        </w:numPr>
        <w:spacing w:before="1"/>
        <w:ind w:right="16" w:rightChars="0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Я и школа (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4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час) - формирование гражданского отношения к школе, работникам школы и педагогам, воспитание чувства гордости за достижения школы. Роль учителя в школе. Учительские династии и их семейные традиции. След выпускников в истории школы. Летопись школы. Школьный музей и архив. </w:t>
      </w:r>
    </w:p>
    <w:p w14:paraId="7A5AC99D">
      <w:pPr>
        <w:numPr>
          <w:ilvl w:val="0"/>
          <w:numId w:val="4"/>
        </w:numPr>
        <w:spacing w:before="1"/>
        <w:ind w:right="16" w:rightChars="0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Я и мое Отечество (8 час) - формирование у молодых граждан страны высокого патриотического сознания, верности Отечеству, готовности служить Родине. Листаем великой истории строки: Полководцы Великой Отечественной войны. Поэты, писатели и художники о войне. Самые значимые битвы войны. Награды войны. Книга памяти. Вклад моей семьи в дело Великой победы. </w:t>
      </w:r>
    </w:p>
    <w:p w14:paraId="41BDE88B">
      <w:pPr>
        <w:numPr>
          <w:ilvl w:val="0"/>
          <w:numId w:val="4"/>
        </w:numPr>
        <w:spacing w:before="1"/>
        <w:ind w:right="16" w:rightChars="0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Я и моя планета (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5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час) формирование ответственности за состояние окружающей среды и стремления к конкретной деятельности, расширение знаний об окружающем мире, развитие любознательности и стремления к изучению и сохранению природы Земли. Мы живем в Сибири. Ее природа и достопримечательности. Горы. Реки. Озера. Любимые места туристов. Мой проект по защите природы. </w:t>
      </w:r>
    </w:p>
    <w:p w14:paraId="21147976">
      <w:pPr>
        <w:numPr>
          <w:numId w:val="0"/>
        </w:numPr>
        <w:spacing w:before="1"/>
        <w:ind w:right="16" w:rightChars="0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7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класс-34 час «Я - родом из России» </w:t>
      </w:r>
    </w:p>
    <w:p w14:paraId="02566C86">
      <w:pPr>
        <w:numPr>
          <w:ilvl w:val="0"/>
          <w:numId w:val="5"/>
        </w:numPr>
        <w:spacing w:before="1"/>
        <w:ind w:right="16" w:rightChars="0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Моя родная сторона (5 час) - формирование любви к родному краю, к своей малой родине. Мой населенный пункт. История возникновения. Мой пункт на карте района, области, страны. Топонимика. </w:t>
      </w:r>
    </w:p>
    <w:p w14:paraId="233D6022">
      <w:pPr>
        <w:numPr>
          <w:ilvl w:val="0"/>
          <w:numId w:val="5"/>
        </w:numPr>
        <w:spacing w:before="1"/>
        <w:ind w:right="16" w:rightChars="0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Живи и славься наш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Волгоград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(5 час)- формирование любви к родному краю, к своей малой родине. Из истории возникновения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Волгоград</w:t>
      </w:r>
      <w:r>
        <w:rPr>
          <w:rFonts w:hint="default" w:ascii="Times New Roman" w:hAnsi="Times New Roman" w:eastAsia="SimSun" w:cs="Times New Roman"/>
          <w:sz w:val="24"/>
          <w:szCs w:val="24"/>
        </w:rPr>
        <w:t>а. Историко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архитектурные памятники. Прославленные люди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Волгоград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а. Школьники изучают родной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Волгоград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Волгоград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сегодня. </w:t>
      </w:r>
    </w:p>
    <w:p w14:paraId="7FAF6E61">
      <w:pPr>
        <w:numPr>
          <w:ilvl w:val="0"/>
          <w:numId w:val="5"/>
        </w:numPr>
        <w:spacing w:before="1"/>
        <w:ind w:right="16" w:rightChars="0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Становление российской государственности (5 час) - воспитание чувства гордости за свою страну, развитие интереса к истории государства. Кто мы? Откуда? Символика российского государства. (флаг, Гимн, герб). Москва-столица. </w:t>
      </w:r>
    </w:p>
    <w:p w14:paraId="782ED05C">
      <w:pPr>
        <w:numPr>
          <w:ilvl w:val="0"/>
          <w:numId w:val="5"/>
        </w:numPr>
        <w:spacing w:before="1"/>
        <w:ind w:right="16" w:rightChars="0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Православие в России (6 час) формирование представлений о христианстве на Руси, о духовной культуре русского народа. Появление первых христиан. Значение принятия христианства. О Крещении на Руси. Что такое Библия. Иконопись на Руси. Русские иконописцы. Православные праздники. </w:t>
      </w:r>
    </w:p>
    <w:p w14:paraId="634D41AA">
      <w:pPr>
        <w:numPr>
          <w:ilvl w:val="0"/>
          <w:numId w:val="5"/>
        </w:numPr>
        <w:spacing w:before="1"/>
        <w:ind w:right="16" w:rightChars="0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Возникновение и развитие науки в России (8 час) - побуждение к осознанию причастности к жизни народа, более глубокое проникновение в познание действительности. Просвещение. Образование. Становление славянской письменности. Культы славян. Язычество. История возникновения книги в России. Русские толковые словари. </w:t>
      </w:r>
    </w:p>
    <w:p w14:paraId="77399247">
      <w:pPr>
        <w:numPr>
          <w:ilvl w:val="0"/>
          <w:numId w:val="5"/>
        </w:numPr>
        <w:spacing w:before="1"/>
        <w:ind w:right="16" w:rightChars="0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Великие защитники, подвижники земли русской (5 час) - воспитание чувства гордости за русский народ, проникновение в исторические и национальные особенности русских корней. Сергий Радонежский, А. Невский, П. Третьяков, С. Мамонтов - создатели и меценаты. </w:t>
      </w:r>
    </w:p>
    <w:p w14:paraId="3EE96AAD">
      <w:pPr>
        <w:numPr>
          <w:numId w:val="0"/>
        </w:numPr>
        <w:spacing w:before="1"/>
        <w:ind w:right="16" w:rightChars="0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8 класс - 34 час </w:t>
      </w:r>
    </w:p>
    <w:p w14:paraId="38514765">
      <w:pPr>
        <w:numPr>
          <w:numId w:val="0"/>
        </w:numPr>
        <w:spacing w:before="1"/>
        <w:ind w:right="16" w:rightChars="0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«Люблю тебя, мой край родной» </w:t>
      </w:r>
    </w:p>
    <w:p w14:paraId="3AB8AA41">
      <w:pPr>
        <w:numPr>
          <w:ilvl w:val="0"/>
          <w:numId w:val="6"/>
        </w:numPr>
        <w:spacing w:before="1"/>
        <w:ind w:right="16" w:rightChars="0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Моя родная сторона (7 час) - развитие навыков поисково-исследовательской работы, формирование познавательной активности по изучению истории родного края. Улицы моего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города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Легенды об историческом возникновении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моей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улицы, его исторического прошлого. Опрос жителей. Отличительные особенности, устройство, ландшафт, виды растений. Образцовый двор. План. Макет. Экспозиция «Моя улица». </w:t>
      </w:r>
    </w:p>
    <w:p w14:paraId="5AC4D2D9">
      <w:pPr>
        <w:numPr>
          <w:ilvl w:val="0"/>
          <w:numId w:val="6"/>
        </w:numPr>
        <w:spacing w:before="1"/>
        <w:ind w:right="16" w:rightChars="0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Живи и славься, родной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Волгоград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(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6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час) - воспитание у подростков чувств гражданской активности, патриотизма и гордости за историю своей малой Родины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Волгоград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а, способствовать сохранению памяти о героическом и трудовом прошлом своего региона. Изучение военной истории на местном краеведческом материале.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Сталинградская битва. </w:t>
      </w:r>
      <w:r>
        <w:rPr>
          <w:rFonts w:hint="default" w:ascii="Times New Roman" w:hAnsi="Times New Roman" w:eastAsia="SimSun" w:cs="Times New Roman"/>
          <w:sz w:val="24"/>
          <w:szCs w:val="24"/>
        </w:rPr>
        <w:t>Герои-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сталинградцы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Герои - волгоградцы.</w:t>
      </w:r>
    </w:p>
    <w:p w14:paraId="58B0B032">
      <w:pPr>
        <w:numPr>
          <w:ilvl w:val="0"/>
          <w:numId w:val="6"/>
        </w:numPr>
        <w:spacing w:before="1"/>
        <w:ind w:right="16" w:rightChars="0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Россия – родина моя (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9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час) - воспитание любви к своей Родине, формирование патриотических и гражданских качеств. Наша родина – Россия, наш язык – русский. Традиционная народная культура русского народа. Календарные обряды и обрядовая поэзия. От истоков народной культуры к осмыслению духовной жизни своего народа. </w:t>
      </w:r>
    </w:p>
    <w:p w14:paraId="23A67482">
      <w:pPr>
        <w:numPr>
          <w:ilvl w:val="0"/>
          <w:numId w:val="6"/>
        </w:numPr>
        <w:spacing w:before="1"/>
        <w:ind w:right="16" w:rightChars="0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Развитие образования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в городе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(5 час) - формирование познавательных интересов школьников к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город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ской школе, любви и уважения к учительской профессии. История возникновения и развития школы в своем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городе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Этапы развития (на местном краеведческом материале). Учителя и ученики разных лет в воспоминаниях. Традиции. Исследовательские работы «От прошлой школы, к школе будущего». </w:t>
      </w:r>
    </w:p>
    <w:p w14:paraId="672D458D">
      <w:pPr>
        <w:numPr>
          <w:ilvl w:val="0"/>
          <w:numId w:val="6"/>
        </w:numPr>
        <w:spacing w:before="1"/>
        <w:ind w:right="16" w:rightChars="0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Защитники Отечества (7 час) – Изучение военной истории краеведческими средствами, воспитание на биографиях замечательных военных начальников и героев войны. Полководцы и герои Великой Отечественной войны. Продолжить изучение биографий земляков. Дети войны. Уроки мужества. Уроки памяти. </w:t>
      </w:r>
    </w:p>
    <w:p w14:paraId="12AAC90D">
      <w:pPr>
        <w:numPr>
          <w:numId w:val="0"/>
        </w:numPr>
        <w:spacing w:before="1"/>
        <w:ind w:right="16" w:rightChars="0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9 класс – 34час </w:t>
      </w:r>
    </w:p>
    <w:p w14:paraId="3DEA48B9">
      <w:pPr>
        <w:numPr>
          <w:numId w:val="0"/>
        </w:numPr>
        <w:spacing w:before="1"/>
        <w:ind w:right="16" w:rightChars="0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«Я патриот и гражданин своей страны» </w:t>
      </w:r>
    </w:p>
    <w:p w14:paraId="2F3E8449">
      <w:pPr>
        <w:numPr>
          <w:ilvl w:val="0"/>
          <w:numId w:val="7"/>
        </w:numPr>
        <w:spacing w:before="1"/>
        <w:ind w:right="16" w:rightChars="0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Моя родная сторона (18 час) - Завершение курса обучения по формированию потребностей к изучению родного края, стремлению внести свой вклад в развитие региона, воспитанию патриотических чувств и качеств школьников, духовнонравственное воспитание. Родословие - защита проектов по теме «Моя семья» </w:t>
      </w:r>
    </w:p>
    <w:p w14:paraId="0EA14C2B">
      <w:pPr>
        <w:numPr>
          <w:ilvl w:val="0"/>
          <w:numId w:val="7"/>
        </w:numPr>
        <w:spacing w:before="1"/>
        <w:ind w:right="16" w:rightChars="0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Земляки - Реферативные и исследовательские работы по изучению жизни и деятельности своих земляков. Моя малая родина в истории России. </w:t>
      </w:r>
    </w:p>
    <w:p w14:paraId="687C53BF">
      <w:pPr>
        <w:numPr>
          <w:ilvl w:val="0"/>
          <w:numId w:val="7"/>
        </w:numPr>
        <w:spacing w:before="1"/>
        <w:ind w:right="16" w:rightChars="0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Кузнецкий край - оплот державы - коллективная работа по составлению летописи родного края на основе местного краеведческого материала (социально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экономическая история, природное и культурное наследие, люди). Мультимедийная презентация. Школа - образовательный центр на селе - создание музейной экспозиции «От прошлого к будущему». </w:t>
      </w:r>
    </w:p>
    <w:p w14:paraId="672B8F57">
      <w:pPr>
        <w:numPr>
          <w:ilvl w:val="0"/>
          <w:numId w:val="7"/>
        </w:numPr>
        <w:spacing w:before="1"/>
        <w:ind w:right="16" w:rightChars="0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Любить и знать свое Отечество (16 час) - помочь осмыслить и осознать молодому поколению подвиг народа в Великой Отечественной войне и локальных войнах, понять и воспринять события прошлых лет, формировать глубинные патриотические чувства привязанности к своим предкам, к отеческим ценностям, пропагандировать героические подвиги своих земляков. Мгновения подвигов своих земляков - по собранному поисково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исследовательскому материалу оформить выпуск второй части книги «Солдаты славы не искали»; особенности военного времени для сельчан, фронтовые дороги земляков. Гордость и слава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Волгоград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а - подготовить презентацию «Герои СССР, Герои России в нашем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Волгоград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е»;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з</w:t>
      </w:r>
      <w:r>
        <w:rPr>
          <w:rFonts w:hint="default" w:ascii="Times New Roman" w:hAnsi="Times New Roman" w:eastAsia="SimSun" w:cs="Times New Roman"/>
          <w:sz w:val="24"/>
          <w:szCs w:val="24"/>
        </w:rPr>
        <w:t>начимые военноначальники и командующие фронтами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.</w:t>
      </w:r>
    </w:p>
    <w:p w14:paraId="4A4C8EE6">
      <w:pPr>
        <w:spacing w:before="1"/>
        <w:ind w:left="16" w:right="16" w:firstLine="0"/>
        <w:jc w:val="center"/>
        <w:rPr>
          <w:rFonts w:hint="default" w:ascii="Times New Roman" w:hAnsi="Times New Roman" w:eastAsia="SimSun" w:cs="Times New Roman"/>
          <w:sz w:val="24"/>
          <w:szCs w:val="24"/>
        </w:rPr>
      </w:pPr>
    </w:p>
    <w:p w14:paraId="354E7A8D">
      <w:pPr>
        <w:spacing w:before="1"/>
        <w:ind w:left="16" w:right="16" w:firstLine="0"/>
        <w:jc w:val="center"/>
        <w:rPr>
          <w:rFonts w:hint="default" w:ascii="Times New Roman" w:hAnsi="Times New Roman" w:cs="Times New Roman"/>
          <w:b/>
          <w:spacing w:val="-2"/>
          <w:sz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lang w:val="ru-RU"/>
        </w:rPr>
        <w:t>Тематическое планирование</w:t>
      </w:r>
    </w:p>
    <w:p w14:paraId="76EB8B25">
      <w:pPr>
        <w:pStyle w:val="30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43" w:leftChars="0" w:right="0" w:rightChars="0"/>
        <w:jc w:val="both"/>
        <w:textAlignment w:val="auto"/>
        <w:rPr>
          <w:rFonts w:hint="default" w:ascii="Times New Roman" w:hAnsi="Times New Roman" w:cs="Times New Roman"/>
          <w:b w:val="0"/>
          <w:bCs/>
          <w:spacing w:val="-2"/>
          <w:sz w:val="28"/>
        </w:rPr>
      </w:pPr>
      <w:r>
        <w:rPr>
          <w:rFonts w:hint="default" w:ascii="Times New Roman" w:hAnsi="Times New Roman" w:cs="Times New Roman"/>
          <w:b w:val="0"/>
          <w:bCs/>
          <w:spacing w:val="-2"/>
          <w:sz w:val="28"/>
          <w:lang w:val="ru-RU"/>
        </w:rPr>
        <w:t xml:space="preserve">5 </w:t>
      </w:r>
      <w:r>
        <w:rPr>
          <w:rFonts w:hint="default" w:ascii="Times New Roman" w:hAnsi="Times New Roman" w:cs="Times New Roman"/>
          <w:b w:val="0"/>
          <w:bCs/>
          <w:spacing w:val="-2"/>
          <w:sz w:val="28"/>
        </w:rPr>
        <w:t>класс</w:t>
      </w:r>
    </w:p>
    <w:tbl>
      <w:tblPr>
        <w:tblStyle w:val="8"/>
        <w:tblpPr w:leftFromText="180" w:rightFromText="180" w:vertAnchor="text" w:horzAnchor="page" w:tblpX="1514" w:tblpY="283"/>
        <w:tblOverlap w:val="never"/>
        <w:tblW w:w="958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6399"/>
        <w:gridCol w:w="2160"/>
      </w:tblGrid>
      <w:tr w14:paraId="0C2670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1" w:type="dxa"/>
          </w:tcPr>
          <w:p w14:paraId="358C944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6" w:right="1"/>
              <w:jc w:val="both"/>
              <w:textAlignment w:val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>№</w:t>
            </w:r>
          </w:p>
          <w:p w14:paraId="5C43CD9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6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6399" w:type="dxa"/>
          </w:tcPr>
          <w:p w14:paraId="7F246CC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Название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  <w:lang w:val="ru-RU"/>
              </w:rPr>
              <w:t>раздела/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160" w:type="dxa"/>
          </w:tcPr>
          <w:p w14:paraId="20C16AD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765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Количество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</w:tr>
      <w:tr w14:paraId="036ECA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168D5A6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1C63655C">
            <w:pPr>
              <w:pStyle w:val="310"/>
              <w:ind w:right="179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Я и моя семья</w:t>
            </w:r>
          </w:p>
        </w:tc>
        <w:tc>
          <w:tcPr>
            <w:tcW w:w="2160" w:type="dxa"/>
          </w:tcPr>
          <w:p w14:paraId="68D6DB3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</w:p>
        </w:tc>
      </w:tr>
      <w:tr w14:paraId="4DCE76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5DB6BE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22548B8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Вводное занятие. Генеалогия как наука</w:t>
            </w:r>
          </w:p>
        </w:tc>
        <w:tc>
          <w:tcPr>
            <w:tcW w:w="2160" w:type="dxa"/>
          </w:tcPr>
          <w:p w14:paraId="1B95719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7B6D0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B74F3F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0D8E005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Теория семейного родства. Прямые и боковые родственные связи</w:t>
            </w:r>
          </w:p>
        </w:tc>
        <w:tc>
          <w:tcPr>
            <w:tcW w:w="2160" w:type="dxa"/>
          </w:tcPr>
          <w:p w14:paraId="008DDB8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A0862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E9282A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DCE2A25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Дом и семейный быт. Практическая работа по описанию быта своей семьи</w:t>
            </w:r>
          </w:p>
        </w:tc>
        <w:tc>
          <w:tcPr>
            <w:tcW w:w="2160" w:type="dxa"/>
          </w:tcPr>
          <w:p w14:paraId="342156F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B9E71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505C1B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BC76137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Род, очаг, поколение, предки</w:t>
            </w:r>
          </w:p>
        </w:tc>
        <w:tc>
          <w:tcPr>
            <w:tcW w:w="2160" w:type="dxa"/>
          </w:tcPr>
          <w:p w14:paraId="468A340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CD14B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3CD9C5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8CA62FD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Что такое генеалогическое древо семьи? Поиск информации у родственников старшего поколения, запись рассказов</w:t>
            </w:r>
          </w:p>
        </w:tc>
        <w:tc>
          <w:tcPr>
            <w:tcW w:w="2160" w:type="dxa"/>
          </w:tcPr>
          <w:p w14:paraId="4862D8D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F4760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B9584B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71FCC1CF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Моя родословная. Практическое ознакомление с родословными</w:t>
            </w:r>
          </w:p>
        </w:tc>
        <w:tc>
          <w:tcPr>
            <w:tcW w:w="2160" w:type="dxa"/>
          </w:tcPr>
          <w:p w14:paraId="440E8B3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172A2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E7E37C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03E53452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Русская народная культура</w:t>
            </w:r>
          </w:p>
        </w:tc>
        <w:tc>
          <w:tcPr>
            <w:tcW w:w="2160" w:type="dxa"/>
          </w:tcPr>
          <w:p w14:paraId="3BD029C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8</w:t>
            </w:r>
          </w:p>
        </w:tc>
      </w:tr>
      <w:tr w14:paraId="6AB9D9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" w:hRule="atLeast"/>
        </w:trPr>
        <w:tc>
          <w:tcPr>
            <w:tcW w:w="1021" w:type="dxa"/>
            <w:shd w:val="clear" w:color="auto" w:fill="auto"/>
            <w:vAlign w:val="top"/>
          </w:tcPr>
          <w:p w14:paraId="12A56F9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D8C6D85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Русская народная культура</w:t>
            </w:r>
          </w:p>
        </w:tc>
        <w:tc>
          <w:tcPr>
            <w:tcW w:w="2160" w:type="dxa"/>
          </w:tcPr>
          <w:p w14:paraId="3AD4FAA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485C4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21" w:type="dxa"/>
            <w:shd w:val="clear" w:color="auto" w:fill="auto"/>
            <w:vAlign w:val="top"/>
          </w:tcPr>
          <w:p w14:paraId="1857D03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BB4D54B">
            <w:pPr>
              <w:pStyle w:val="310"/>
              <w:spacing w:line="308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Предметы традиционной материальной культуры</w:t>
            </w:r>
          </w:p>
        </w:tc>
        <w:tc>
          <w:tcPr>
            <w:tcW w:w="2160" w:type="dxa"/>
          </w:tcPr>
          <w:p w14:paraId="08446B1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42DAE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E05720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674B9D1">
            <w:pPr>
              <w:pStyle w:val="310"/>
              <w:spacing w:line="308" w:lineRule="exact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Особенности обычаев и обрядов местного населения</w:t>
            </w:r>
          </w:p>
        </w:tc>
        <w:tc>
          <w:tcPr>
            <w:tcW w:w="2160" w:type="dxa"/>
          </w:tcPr>
          <w:p w14:paraId="78DB25A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AD1F8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C9F10C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7623B09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Русский национальный костюм</w:t>
            </w:r>
          </w:p>
        </w:tc>
        <w:tc>
          <w:tcPr>
            <w:tcW w:w="2160" w:type="dxa"/>
          </w:tcPr>
          <w:p w14:paraId="68B75BA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C4C44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948D17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-12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AB0FE39">
            <w:pPr>
              <w:pStyle w:val="310"/>
              <w:spacing w:line="304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Национальные костюмы народов нашей страны</w:t>
            </w:r>
          </w:p>
        </w:tc>
        <w:tc>
          <w:tcPr>
            <w:tcW w:w="2160" w:type="dxa"/>
          </w:tcPr>
          <w:p w14:paraId="4F7C17E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52546A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70E615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239CDBE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Православные праздники. Ильин день. Троица. (Легенды)</w:t>
            </w:r>
          </w:p>
        </w:tc>
        <w:tc>
          <w:tcPr>
            <w:tcW w:w="2160" w:type="dxa"/>
          </w:tcPr>
          <w:p w14:paraId="0E550A6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E8F5B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C77B19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AFA81B6">
            <w:pPr>
              <w:pStyle w:val="310"/>
              <w:spacing w:before="2" w:line="308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Обрядовый словарь местного населения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(обряды)</w:t>
            </w:r>
          </w:p>
        </w:tc>
        <w:tc>
          <w:tcPr>
            <w:tcW w:w="2160" w:type="dxa"/>
          </w:tcPr>
          <w:p w14:paraId="356340D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352D2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E3A695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06A2BE8D">
            <w:pPr>
              <w:pStyle w:val="310"/>
              <w:spacing w:before="2" w:line="308" w:lineRule="exact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Я и моя школа</w:t>
            </w:r>
          </w:p>
        </w:tc>
        <w:tc>
          <w:tcPr>
            <w:tcW w:w="2160" w:type="dxa"/>
          </w:tcPr>
          <w:p w14:paraId="657550F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</w:p>
        </w:tc>
      </w:tr>
      <w:tr w14:paraId="0D0959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1F82E3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0433BF1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История возникновения образования в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городе</w:t>
            </w:r>
          </w:p>
        </w:tc>
        <w:tc>
          <w:tcPr>
            <w:tcW w:w="2160" w:type="dxa"/>
          </w:tcPr>
          <w:p w14:paraId="4BD86C3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E7D9D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624023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EA21ABE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Учителя и ученики разных лет</w:t>
            </w:r>
          </w:p>
        </w:tc>
        <w:tc>
          <w:tcPr>
            <w:tcW w:w="2160" w:type="dxa"/>
          </w:tcPr>
          <w:p w14:paraId="1B70354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8B38A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D797CC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11113C9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Путешествия по воспоминаниям ветеранов-педагогов</w:t>
            </w:r>
          </w:p>
        </w:tc>
        <w:tc>
          <w:tcPr>
            <w:tcW w:w="2160" w:type="dxa"/>
          </w:tcPr>
          <w:p w14:paraId="4E3A23C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46520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DAC193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-19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7E6904B3">
            <w:pPr>
              <w:pStyle w:val="310"/>
              <w:spacing w:line="308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Встречи с ветеранами педагогического труда</w:t>
            </w:r>
          </w:p>
        </w:tc>
        <w:tc>
          <w:tcPr>
            <w:tcW w:w="2160" w:type="dxa"/>
          </w:tcPr>
          <w:p w14:paraId="6AE9B37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588DB0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021" w:type="dxa"/>
            <w:shd w:val="clear" w:color="auto" w:fill="auto"/>
            <w:vAlign w:val="top"/>
          </w:tcPr>
          <w:p w14:paraId="055DE45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C902864">
            <w:pPr>
              <w:pStyle w:val="310"/>
              <w:spacing w:line="308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Славные традиции школы</w:t>
            </w:r>
          </w:p>
        </w:tc>
        <w:tc>
          <w:tcPr>
            <w:tcW w:w="2160" w:type="dxa"/>
          </w:tcPr>
          <w:p w14:paraId="76F8AA9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B4577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2E3176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0D3C026A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Земля - наш общий дом</w:t>
            </w:r>
          </w:p>
        </w:tc>
        <w:tc>
          <w:tcPr>
            <w:tcW w:w="2160" w:type="dxa"/>
          </w:tcPr>
          <w:p w14:paraId="582123D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</w:p>
        </w:tc>
      </w:tr>
      <w:tr w14:paraId="1C3F0E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68C68E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AEEEA33">
            <w:pPr>
              <w:pStyle w:val="310"/>
              <w:spacing w:line="304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Земля - наш общий дом</w:t>
            </w:r>
          </w:p>
        </w:tc>
        <w:tc>
          <w:tcPr>
            <w:tcW w:w="2160" w:type="dxa"/>
          </w:tcPr>
          <w:p w14:paraId="366BCF9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C2BC6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26F65F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7405301C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Наше природное наследие</w:t>
            </w:r>
          </w:p>
        </w:tc>
        <w:tc>
          <w:tcPr>
            <w:tcW w:w="2160" w:type="dxa"/>
          </w:tcPr>
          <w:p w14:paraId="170663A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0503F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3F48EB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040A2B4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NSimSu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Экологические проблемы региона - как их решать?</w:t>
            </w:r>
          </w:p>
        </w:tc>
        <w:tc>
          <w:tcPr>
            <w:tcW w:w="2160" w:type="dxa"/>
          </w:tcPr>
          <w:p w14:paraId="12B7D41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65411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FBDB5F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11E7019">
            <w:pPr>
              <w:pStyle w:val="310"/>
              <w:spacing w:line="322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Охраняемые объекты</w:t>
            </w:r>
          </w:p>
        </w:tc>
        <w:tc>
          <w:tcPr>
            <w:tcW w:w="2160" w:type="dxa"/>
          </w:tcPr>
          <w:p w14:paraId="56568E9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95E7D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FBAA2C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70476BD2">
            <w:pPr>
              <w:pStyle w:val="310"/>
              <w:spacing w:line="322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Красная книга. Мультимедийный рассказ об исчезающих видах растений</w:t>
            </w:r>
          </w:p>
        </w:tc>
        <w:tc>
          <w:tcPr>
            <w:tcW w:w="2160" w:type="dxa"/>
          </w:tcPr>
          <w:p w14:paraId="73E6510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B3694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1B6765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26F632B9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Защитники Отечества</w:t>
            </w:r>
          </w:p>
        </w:tc>
        <w:tc>
          <w:tcPr>
            <w:tcW w:w="2160" w:type="dxa"/>
          </w:tcPr>
          <w:p w14:paraId="0A556FD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47029D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34DC24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70608451">
            <w:pPr>
              <w:pStyle w:val="310"/>
              <w:spacing w:line="304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23 февраля - день защитника Отечества. История возникновения праздника</w:t>
            </w:r>
          </w:p>
        </w:tc>
        <w:tc>
          <w:tcPr>
            <w:tcW w:w="2160" w:type="dxa"/>
          </w:tcPr>
          <w:p w14:paraId="0412CE9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1371A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1" w:type="dxa"/>
            <w:shd w:val="clear" w:color="auto" w:fill="auto"/>
            <w:vAlign w:val="top"/>
          </w:tcPr>
          <w:p w14:paraId="1458C9B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7E1EA42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Есть такая профессия - Родину защищать. Презентация «Служба в Армии - почетная обязанность»</w:t>
            </w:r>
          </w:p>
        </w:tc>
        <w:tc>
          <w:tcPr>
            <w:tcW w:w="2160" w:type="dxa"/>
          </w:tcPr>
          <w:p w14:paraId="0F4B902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9</w:t>
            </w:r>
          </w:p>
        </w:tc>
      </w:tr>
      <w:tr w14:paraId="27CDF6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350BA9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CCFD2D5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NSimSu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Военная слава земляков Путешествие по Книге памяти</w:t>
            </w:r>
          </w:p>
        </w:tc>
        <w:tc>
          <w:tcPr>
            <w:tcW w:w="2160" w:type="dxa"/>
          </w:tcPr>
          <w:p w14:paraId="036A520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92C07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/>
            <w:vAlign w:val="top"/>
          </w:tcPr>
          <w:p w14:paraId="5A0FC01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A5696CA">
            <w:pPr>
              <w:pStyle w:val="310"/>
              <w:spacing w:line="322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Имена героев в названии улиц нашего района</w:t>
            </w:r>
          </w:p>
        </w:tc>
        <w:tc>
          <w:tcPr>
            <w:tcW w:w="2160" w:type="dxa"/>
          </w:tcPr>
          <w:p w14:paraId="5BA36DB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8C6B0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6CCB1FA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B13E157">
            <w:pPr>
              <w:pStyle w:val="310"/>
              <w:spacing w:line="322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Города-герои</w:t>
            </w:r>
          </w:p>
        </w:tc>
        <w:tc>
          <w:tcPr>
            <w:tcW w:w="2160" w:type="dxa"/>
          </w:tcPr>
          <w:p w14:paraId="7A0C2BA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32AE5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379E9C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6399" w:type="dxa"/>
            <w:shd w:val="clear"/>
            <w:vAlign w:val="top"/>
          </w:tcPr>
          <w:p w14:paraId="19FDFE49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Города воинской славы</w:t>
            </w:r>
          </w:p>
        </w:tc>
        <w:tc>
          <w:tcPr>
            <w:tcW w:w="2160" w:type="dxa"/>
          </w:tcPr>
          <w:p w14:paraId="1C44895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04811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FE91C6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399" w:type="dxa"/>
            <w:shd w:val="clear"/>
            <w:vAlign w:val="top"/>
          </w:tcPr>
          <w:p w14:paraId="2707207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День Победы - великий праздник</w:t>
            </w:r>
          </w:p>
        </w:tc>
        <w:tc>
          <w:tcPr>
            <w:tcW w:w="2160" w:type="dxa"/>
          </w:tcPr>
          <w:p w14:paraId="61253D8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515E5F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D74C50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399" w:type="dxa"/>
            <w:shd w:val="clear"/>
            <w:vAlign w:val="top"/>
          </w:tcPr>
          <w:p w14:paraId="5CE5A7D2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Участие в митинге, посвященном Дню победы. Литературно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-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музыкальная композиция</w:t>
            </w:r>
          </w:p>
        </w:tc>
        <w:tc>
          <w:tcPr>
            <w:tcW w:w="2160" w:type="dxa"/>
          </w:tcPr>
          <w:p w14:paraId="726C9BE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94899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FEA06E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399" w:type="dxa"/>
          </w:tcPr>
          <w:p w14:paraId="7D9503DA">
            <w:pPr>
              <w:pStyle w:val="310"/>
              <w:spacing w:line="315" w:lineRule="exac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Итоговый урок. Обобщение</w:t>
            </w:r>
          </w:p>
        </w:tc>
        <w:tc>
          <w:tcPr>
            <w:tcW w:w="2160" w:type="dxa"/>
          </w:tcPr>
          <w:p w14:paraId="765C3EC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</w:tbl>
    <w:p w14:paraId="5DF0D3F0">
      <w:pPr>
        <w:pStyle w:val="309"/>
        <w:numPr>
          <w:ilvl w:val="0"/>
          <w:numId w:val="0"/>
        </w:numPr>
        <w:tabs>
          <w:tab w:val="left" w:pos="354"/>
        </w:tabs>
        <w:spacing w:before="0" w:after="0" w:line="240" w:lineRule="auto"/>
        <w:ind w:left="143" w:leftChars="0" w:right="0" w:rightChars="0"/>
        <w:jc w:val="both"/>
        <w:rPr>
          <w:rFonts w:hint="default" w:ascii="Times New Roman" w:hAnsi="Times New Roman" w:cs="Times New Roman"/>
          <w:b w:val="0"/>
          <w:bCs/>
          <w:spacing w:val="-2"/>
          <w:sz w:val="28"/>
          <w:lang w:val="ru-RU"/>
        </w:rPr>
      </w:pPr>
    </w:p>
    <w:p w14:paraId="49B04FF3">
      <w:pPr>
        <w:pStyle w:val="30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43" w:leftChars="0" w:right="0" w:rightChars="0"/>
        <w:jc w:val="both"/>
        <w:textAlignment w:val="auto"/>
        <w:rPr>
          <w:rFonts w:hint="default" w:ascii="Times New Roman" w:hAnsi="Times New Roman" w:cs="Times New Roman"/>
          <w:b w:val="0"/>
          <w:bCs/>
          <w:spacing w:val="-2"/>
          <w:sz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pacing w:val="-2"/>
          <w:sz w:val="28"/>
          <w:lang w:val="ru-RU"/>
        </w:rPr>
        <w:t>6 класс</w:t>
      </w:r>
    </w:p>
    <w:tbl>
      <w:tblPr>
        <w:tblStyle w:val="8"/>
        <w:tblpPr w:leftFromText="180" w:rightFromText="180" w:vertAnchor="text" w:horzAnchor="page" w:tblpX="1524" w:tblpY="594"/>
        <w:tblOverlap w:val="never"/>
        <w:tblW w:w="958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6399"/>
        <w:gridCol w:w="2160"/>
      </w:tblGrid>
      <w:tr w14:paraId="290F0C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1" w:type="dxa"/>
          </w:tcPr>
          <w:p w14:paraId="3190B71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6" w:right="1"/>
              <w:jc w:val="both"/>
              <w:textAlignment w:val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>№</w:t>
            </w:r>
          </w:p>
          <w:p w14:paraId="027356C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6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6399" w:type="dxa"/>
          </w:tcPr>
          <w:p w14:paraId="286EE50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Название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  <w:lang w:val="ru-RU"/>
              </w:rPr>
              <w:t>раздела/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160" w:type="dxa"/>
          </w:tcPr>
          <w:p w14:paraId="25E08A2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765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Количество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</w:tr>
      <w:tr w14:paraId="09C360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427B04B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79A564E4">
            <w:pPr>
              <w:pStyle w:val="310"/>
              <w:spacing w:line="304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Я и я</w:t>
            </w:r>
          </w:p>
        </w:tc>
        <w:tc>
          <w:tcPr>
            <w:tcW w:w="2160" w:type="dxa"/>
          </w:tcPr>
          <w:p w14:paraId="4C9910E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</w:p>
        </w:tc>
      </w:tr>
      <w:tr w14:paraId="04385F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11C9EB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7C37F67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Введение в тему. Кто меня окружает, и как я к ним отношусь? (Семья, родные, друзья, одноклассники)</w:t>
            </w:r>
          </w:p>
        </w:tc>
        <w:tc>
          <w:tcPr>
            <w:tcW w:w="2160" w:type="dxa"/>
          </w:tcPr>
          <w:p w14:paraId="1E91A8F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F4F73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145834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997DA46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Чем интересны люди, проживающие на моей улице? Составление рассказов</w:t>
            </w:r>
          </w:p>
        </w:tc>
        <w:tc>
          <w:tcPr>
            <w:tcW w:w="2160" w:type="dxa"/>
          </w:tcPr>
          <w:p w14:paraId="1ECEFE7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B27FF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81E3C4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61ABF6F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Здоровый образ жизни. Что это значит? Посещение спортивного зала, интервью у учителя физкультуры</w:t>
            </w:r>
          </w:p>
        </w:tc>
        <w:tc>
          <w:tcPr>
            <w:tcW w:w="2160" w:type="dxa"/>
          </w:tcPr>
          <w:p w14:paraId="35B1423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DFE76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D0D5FC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F79419D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Урок нравственности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«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Моя культура поведения»</w:t>
            </w:r>
          </w:p>
        </w:tc>
        <w:tc>
          <w:tcPr>
            <w:tcW w:w="2160" w:type="dxa"/>
          </w:tcPr>
          <w:p w14:paraId="70FBB36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6E99A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DFDA7D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C9F5077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Что для меня в жизни главное. Составление главных постулатов в жизни школьника</w:t>
            </w:r>
          </w:p>
        </w:tc>
        <w:tc>
          <w:tcPr>
            <w:tcW w:w="2160" w:type="dxa"/>
          </w:tcPr>
          <w:p w14:paraId="70E2DA2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0A19B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CD4B9F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14EB3DA6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Я и моя семья</w:t>
            </w:r>
          </w:p>
        </w:tc>
        <w:tc>
          <w:tcPr>
            <w:tcW w:w="2160" w:type="dxa"/>
          </w:tcPr>
          <w:p w14:paraId="5505831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</w:p>
        </w:tc>
      </w:tr>
      <w:tr w14:paraId="605913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E86460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E67675A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Методические основы составления родословной</w:t>
            </w:r>
          </w:p>
        </w:tc>
        <w:tc>
          <w:tcPr>
            <w:tcW w:w="2160" w:type="dxa"/>
          </w:tcPr>
          <w:p w14:paraId="3DFE3F5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F039B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B89D01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CC25A37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Рассматривание родословной знаменитых личностей ( Жуков, Суриков и др.)</w:t>
            </w:r>
          </w:p>
        </w:tc>
        <w:tc>
          <w:tcPr>
            <w:tcW w:w="2160" w:type="dxa"/>
          </w:tcPr>
          <w:p w14:paraId="7DE2936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2AAEB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A606A9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0A70838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Поиск и исследование семейных фотографий. Фотогалерея семьи</w:t>
            </w:r>
          </w:p>
        </w:tc>
        <w:tc>
          <w:tcPr>
            <w:tcW w:w="2160" w:type="dxa"/>
          </w:tcPr>
          <w:p w14:paraId="4EE1618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02319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91A04F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72A1523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Родословные росписи (поколенная роспись). Схема составления</w:t>
            </w:r>
          </w:p>
        </w:tc>
        <w:tc>
          <w:tcPr>
            <w:tcW w:w="2160" w:type="dxa"/>
          </w:tcPr>
          <w:p w14:paraId="3871D37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EEC24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BA4F92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-11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FDDDD4D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Выявление имен и биографий родственников, их участие в главных этапах развития страны</w:t>
            </w:r>
          </w:p>
        </w:tc>
        <w:tc>
          <w:tcPr>
            <w:tcW w:w="2160" w:type="dxa"/>
          </w:tcPr>
          <w:p w14:paraId="6D7ACDD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185220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86C43F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04391CF6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Я и культура</w:t>
            </w:r>
          </w:p>
        </w:tc>
        <w:tc>
          <w:tcPr>
            <w:tcW w:w="2160" w:type="dxa"/>
          </w:tcPr>
          <w:p w14:paraId="2D49C35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</w:p>
        </w:tc>
      </w:tr>
      <w:tr w14:paraId="33FB12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40840E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72D4883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Культурное наследие. Объекты культурного наследия моего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города</w:t>
            </w:r>
          </w:p>
        </w:tc>
        <w:tc>
          <w:tcPr>
            <w:tcW w:w="2160" w:type="dxa"/>
          </w:tcPr>
          <w:p w14:paraId="1E99592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7D7A3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AE46A7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-14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4CE3D77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Объекты культурного наследия моего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города</w:t>
            </w:r>
          </w:p>
        </w:tc>
        <w:tc>
          <w:tcPr>
            <w:tcW w:w="2160" w:type="dxa"/>
          </w:tcPr>
          <w:p w14:paraId="0124E64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7D3526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021" w:type="dxa"/>
            <w:shd w:val="clear" w:color="auto" w:fill="auto"/>
            <w:vAlign w:val="top"/>
          </w:tcPr>
          <w:p w14:paraId="6CBE902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5B77368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Предметы материальной культуры. Экспозиция «Русский национальный костюм»</w:t>
            </w:r>
          </w:p>
        </w:tc>
        <w:tc>
          <w:tcPr>
            <w:tcW w:w="2160" w:type="dxa"/>
          </w:tcPr>
          <w:p w14:paraId="260FC49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C4A71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4C7CE9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734FFCA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Полотенце, платок. Другие головные уборы</w:t>
            </w:r>
          </w:p>
        </w:tc>
        <w:tc>
          <w:tcPr>
            <w:tcW w:w="2160" w:type="dxa"/>
          </w:tcPr>
          <w:p w14:paraId="69A08DF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07F66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021" w:type="dxa"/>
          </w:tcPr>
          <w:p w14:paraId="543853A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AD721D5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Ткачество на Руси</w:t>
            </w:r>
          </w:p>
        </w:tc>
        <w:tc>
          <w:tcPr>
            <w:tcW w:w="2160" w:type="dxa"/>
          </w:tcPr>
          <w:p w14:paraId="2E9DE07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B0462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021" w:type="dxa"/>
          </w:tcPr>
          <w:p w14:paraId="4D7E46D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111842CA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  <w:t>Я и школа</w:t>
            </w:r>
          </w:p>
        </w:tc>
        <w:tc>
          <w:tcPr>
            <w:tcW w:w="2160" w:type="dxa"/>
          </w:tcPr>
          <w:p w14:paraId="557A664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</w:t>
            </w:r>
          </w:p>
        </w:tc>
      </w:tr>
      <w:tr w14:paraId="1FC1D5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1" w:type="dxa"/>
            <w:shd w:val="clear" w:color="auto" w:fill="auto"/>
            <w:vAlign w:val="top"/>
          </w:tcPr>
          <w:p w14:paraId="1C6BDCF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46A5BA6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« Учитель - слово-то какое!». О роли учителя в школе</w:t>
            </w:r>
          </w:p>
        </w:tc>
        <w:tc>
          <w:tcPr>
            <w:tcW w:w="2160" w:type="dxa"/>
          </w:tcPr>
          <w:p w14:paraId="467063A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9196C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76D615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AD6AFED">
            <w:pPr>
              <w:pStyle w:val="310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Учительские династии в нашей школе. Встреча с представителями династий</w:t>
            </w:r>
          </w:p>
        </w:tc>
        <w:tc>
          <w:tcPr>
            <w:tcW w:w="2160" w:type="dxa"/>
          </w:tcPr>
          <w:p w14:paraId="72E8CA4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0FF0E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207771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20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08261DD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След выпускников в истории школы. Путешествие по страницам жизни выпускников, принесших славу школ</w:t>
            </w:r>
          </w:p>
        </w:tc>
        <w:tc>
          <w:tcPr>
            <w:tcW w:w="2160" w:type="dxa"/>
          </w:tcPr>
          <w:p w14:paraId="2752338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78B80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2CA179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3A7408A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Страницы летописи школьной жизни. По материалам архива школы</w:t>
            </w:r>
          </w:p>
        </w:tc>
        <w:tc>
          <w:tcPr>
            <w:tcW w:w="2160" w:type="dxa"/>
          </w:tcPr>
          <w:p w14:paraId="1D9ECAF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9CA0B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830913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762131EC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Я и моя планета</w:t>
            </w:r>
          </w:p>
        </w:tc>
        <w:tc>
          <w:tcPr>
            <w:tcW w:w="2160" w:type="dxa"/>
          </w:tcPr>
          <w:p w14:paraId="113849F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</w:p>
        </w:tc>
      </w:tr>
      <w:tr w14:paraId="6E23F3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D27EE7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1E30FA3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Моя планета в опасности. Почему мы так говорим? </w:t>
            </w:r>
          </w:p>
        </w:tc>
        <w:tc>
          <w:tcPr>
            <w:tcW w:w="2160" w:type="dxa"/>
          </w:tcPr>
          <w:p w14:paraId="622F914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85C41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C2AC0E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ECBD6A2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Природа и достопримечательности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Волгоградской области</w:t>
            </w:r>
          </w:p>
        </w:tc>
        <w:tc>
          <w:tcPr>
            <w:tcW w:w="2160" w:type="dxa"/>
          </w:tcPr>
          <w:p w14:paraId="550971F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040AE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3E9860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230D1A0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Урок экологии « Я люблю свою Землю буду ее защищать»</w:t>
            </w:r>
          </w:p>
        </w:tc>
        <w:tc>
          <w:tcPr>
            <w:tcW w:w="2160" w:type="dxa"/>
          </w:tcPr>
          <w:p w14:paraId="7BEB398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1F05A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79C111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B317CB7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Экологические тропинки моего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города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. Плакаты</w:t>
            </w:r>
          </w:p>
        </w:tc>
        <w:tc>
          <w:tcPr>
            <w:tcW w:w="2160" w:type="dxa"/>
          </w:tcPr>
          <w:p w14:paraId="765C6E1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3B8C3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3B1F74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3273064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Заповедные места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Волгограда</w:t>
            </w:r>
          </w:p>
        </w:tc>
        <w:tc>
          <w:tcPr>
            <w:tcW w:w="2160" w:type="dxa"/>
          </w:tcPr>
          <w:p w14:paraId="43C1156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CB2BF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F8EBAD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18A522E5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Я и мое Отечество</w:t>
            </w:r>
          </w:p>
        </w:tc>
        <w:tc>
          <w:tcPr>
            <w:tcW w:w="2160" w:type="dxa"/>
          </w:tcPr>
          <w:p w14:paraId="5804C47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</w:p>
        </w:tc>
      </w:tr>
      <w:tr w14:paraId="672F58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4616AA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290A4F7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Отечество. Что вкладываем мы в это понятие? Листае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м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Великой истории строки: Полководцы Великой Отечественной войны</w:t>
            </w:r>
          </w:p>
        </w:tc>
        <w:tc>
          <w:tcPr>
            <w:tcW w:w="2160" w:type="dxa"/>
          </w:tcPr>
          <w:p w14:paraId="1DF6E92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EC70D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8AC51C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9882859">
            <w:pPr>
              <w:pStyle w:val="310"/>
              <w:spacing w:line="304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Самые значимые битвы войны</w:t>
            </w:r>
          </w:p>
        </w:tc>
        <w:tc>
          <w:tcPr>
            <w:tcW w:w="2160" w:type="dxa"/>
          </w:tcPr>
          <w:p w14:paraId="618F122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3A56F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6AA021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D2C1C11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Военные награды страны</w:t>
            </w:r>
          </w:p>
        </w:tc>
        <w:tc>
          <w:tcPr>
            <w:tcW w:w="2160" w:type="dxa"/>
          </w:tcPr>
          <w:p w14:paraId="6528D72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551B9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/>
            <w:vAlign w:val="top"/>
          </w:tcPr>
          <w:p w14:paraId="06CD1F7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26E6037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Поэты, писатели о войне</w:t>
            </w:r>
          </w:p>
        </w:tc>
        <w:tc>
          <w:tcPr>
            <w:tcW w:w="2160" w:type="dxa"/>
          </w:tcPr>
          <w:p w14:paraId="23614CB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D6017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/>
            <w:vAlign w:val="top"/>
          </w:tcPr>
          <w:p w14:paraId="247D8AC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2E4225B">
            <w:pPr>
              <w:pStyle w:val="310"/>
              <w:spacing w:line="322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Война в произведениях художников</w:t>
            </w:r>
          </w:p>
        </w:tc>
        <w:tc>
          <w:tcPr>
            <w:tcW w:w="2160" w:type="dxa"/>
          </w:tcPr>
          <w:p w14:paraId="6F7E6EE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B93AD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60FFD1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399" w:type="dxa"/>
          </w:tcPr>
          <w:p w14:paraId="7B40AF3D">
            <w:pPr>
              <w:pStyle w:val="310"/>
              <w:spacing w:line="315" w:lineRule="exac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Книга памяти</w:t>
            </w:r>
          </w:p>
        </w:tc>
        <w:tc>
          <w:tcPr>
            <w:tcW w:w="2160" w:type="dxa"/>
          </w:tcPr>
          <w:p w14:paraId="7ADF080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40E8E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80F45C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3-34</w:t>
            </w:r>
          </w:p>
        </w:tc>
        <w:tc>
          <w:tcPr>
            <w:tcW w:w="6399" w:type="dxa"/>
          </w:tcPr>
          <w:p w14:paraId="3E54620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Вклад моей семьи в дело Великой победы. Беседа за круглым столом</w:t>
            </w:r>
          </w:p>
        </w:tc>
        <w:tc>
          <w:tcPr>
            <w:tcW w:w="2160" w:type="dxa"/>
          </w:tcPr>
          <w:p w14:paraId="4BE90F8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</w:tbl>
    <w:p w14:paraId="62896A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43" w:right="0" w:firstLine="0"/>
        <w:jc w:val="both"/>
        <w:textAlignment w:val="auto"/>
        <w:rPr>
          <w:rFonts w:hint="default" w:ascii="Times New Roman" w:hAnsi="Times New Roman" w:cs="Times New Roman"/>
          <w:b w:val="0"/>
          <w:bCs/>
          <w:spacing w:val="2"/>
          <w:sz w:val="28"/>
          <w:lang w:val="ru-RU"/>
        </w:rPr>
      </w:pPr>
    </w:p>
    <w:p w14:paraId="3EF92A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43" w:right="0" w:firstLine="0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</w:rPr>
      </w:pPr>
      <w:r>
        <w:rPr>
          <w:rFonts w:hint="default" w:ascii="Times New Roman" w:hAnsi="Times New Roman" w:cs="Times New Roman"/>
          <w:b w:val="0"/>
          <w:bCs/>
          <w:spacing w:val="2"/>
          <w:sz w:val="28"/>
          <w:lang w:val="ru-RU"/>
        </w:rPr>
        <w:t>7</w:t>
      </w:r>
      <w:r>
        <w:rPr>
          <w:rFonts w:hint="default" w:ascii="Times New Roman" w:hAnsi="Times New Roman" w:cs="Times New Roman"/>
          <w:b w:val="0"/>
          <w:bCs/>
          <w:spacing w:val="2"/>
          <w:sz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spacing w:val="-2"/>
          <w:sz w:val="28"/>
        </w:rPr>
        <w:t>класс</w:t>
      </w:r>
    </w:p>
    <w:tbl>
      <w:tblPr>
        <w:tblStyle w:val="8"/>
        <w:tblpPr w:leftFromText="180" w:rightFromText="180" w:vertAnchor="text" w:horzAnchor="page" w:tblpX="1524" w:tblpY="594"/>
        <w:tblOverlap w:val="never"/>
        <w:tblW w:w="958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6399"/>
        <w:gridCol w:w="2160"/>
      </w:tblGrid>
      <w:tr w14:paraId="6771F0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1" w:type="dxa"/>
          </w:tcPr>
          <w:p w14:paraId="5B4EE58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6" w:right="1"/>
              <w:jc w:val="both"/>
              <w:textAlignment w:val="auto"/>
              <w:rPr>
                <w:rFonts w:hint="default" w:ascii="Times New Roman" w:hAnsi="Times New Roman" w:cs="Times New Roman"/>
                <w:b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pacing w:val="-10"/>
                <w:sz w:val="24"/>
                <w:szCs w:val="24"/>
              </w:rPr>
              <w:t>№</w:t>
            </w:r>
          </w:p>
          <w:p w14:paraId="530C7CC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6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6399" w:type="dxa"/>
          </w:tcPr>
          <w:p w14:paraId="4DB037D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</w:rPr>
              <w:t>Название</w:t>
            </w:r>
            <w:r>
              <w:rPr>
                <w:rFonts w:hint="default" w:ascii="Times New Roman" w:hAnsi="Times New Roman" w:cs="Times New Roman"/>
                <w:i w:val="0"/>
                <w:iCs w:val="0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i w:val="0"/>
                <w:iCs w:val="0"/>
                <w:spacing w:val="-8"/>
                <w:sz w:val="24"/>
                <w:szCs w:val="24"/>
                <w:lang w:val="ru-RU"/>
              </w:rPr>
              <w:t>раздела/</w:t>
            </w:r>
            <w:r>
              <w:rPr>
                <w:rFonts w:hint="default" w:ascii="Times New Roman" w:hAnsi="Times New Roman" w:cs="Times New Roman"/>
                <w:i w:val="0"/>
                <w:iCs w:val="0"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160" w:type="dxa"/>
          </w:tcPr>
          <w:p w14:paraId="7D22512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765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pacing w:val="-4"/>
                <w:sz w:val="24"/>
                <w:szCs w:val="24"/>
              </w:rPr>
              <w:t xml:space="preserve">Количество </w:t>
            </w:r>
            <w:r>
              <w:rPr>
                <w:rFonts w:hint="default" w:ascii="Times New Roman" w:hAnsi="Times New Roman" w:cs="Times New Roman"/>
                <w:i w:val="0"/>
                <w:iCs w:val="0"/>
                <w:spacing w:val="-2"/>
                <w:sz w:val="24"/>
                <w:szCs w:val="24"/>
              </w:rPr>
              <w:t>часов</w:t>
            </w:r>
          </w:p>
        </w:tc>
      </w:tr>
      <w:tr w14:paraId="0B9626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vAlign w:val="top"/>
          </w:tcPr>
          <w:p w14:paraId="02EE475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390F178C">
            <w:pPr>
              <w:pStyle w:val="310"/>
              <w:spacing w:line="304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Моя родная сторона</w:t>
            </w:r>
          </w:p>
        </w:tc>
        <w:tc>
          <w:tcPr>
            <w:tcW w:w="2160" w:type="dxa"/>
            <w:vAlign w:val="top"/>
          </w:tcPr>
          <w:p w14:paraId="65EFCE5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</w:p>
        </w:tc>
      </w:tr>
      <w:tr w14:paraId="64AF29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0A667B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0B2B752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Введение. Мой населенный пункт. Общие сведения</w:t>
            </w:r>
          </w:p>
        </w:tc>
        <w:tc>
          <w:tcPr>
            <w:tcW w:w="2160" w:type="dxa"/>
            <w:vAlign w:val="top"/>
          </w:tcPr>
          <w:p w14:paraId="65884C5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01FD5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03E48B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52F74CB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История возникновения села. Население</w:t>
            </w:r>
          </w:p>
        </w:tc>
        <w:tc>
          <w:tcPr>
            <w:tcW w:w="2160" w:type="dxa"/>
            <w:vAlign w:val="top"/>
          </w:tcPr>
          <w:p w14:paraId="7E3CF8B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9A22A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C1BA25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9977885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20" w:leftChars="0" w:right="0" w:rightChars="0" w:firstLine="0" w:firstLineChars="0"/>
              <w:jc w:val="lef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Мой пункт на карте района, области, страны</w:t>
            </w:r>
          </w:p>
        </w:tc>
        <w:tc>
          <w:tcPr>
            <w:tcW w:w="2160" w:type="dxa"/>
            <w:vAlign w:val="top"/>
          </w:tcPr>
          <w:p w14:paraId="083B53A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09BBE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D9D33B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7A46A78E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Топонимика</w:t>
            </w:r>
          </w:p>
        </w:tc>
        <w:tc>
          <w:tcPr>
            <w:tcW w:w="2160" w:type="dxa"/>
            <w:vAlign w:val="top"/>
          </w:tcPr>
          <w:p w14:paraId="6E1288A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FB292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86B679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088F70C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Из истории возникновения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Волгоградской области</w:t>
            </w:r>
          </w:p>
        </w:tc>
        <w:tc>
          <w:tcPr>
            <w:tcW w:w="2160" w:type="dxa"/>
            <w:vAlign w:val="top"/>
          </w:tcPr>
          <w:p w14:paraId="161B8BF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E7C5B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59E25A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441E06CE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Живи и славься наш, Волгоград</w:t>
            </w:r>
          </w:p>
        </w:tc>
        <w:tc>
          <w:tcPr>
            <w:tcW w:w="2160" w:type="dxa"/>
            <w:vAlign w:val="top"/>
          </w:tcPr>
          <w:p w14:paraId="41D6593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i w:val="0"/>
                <w:iCs w:val="0"/>
                <w:sz w:val="24"/>
                <w:szCs w:val="24"/>
                <w:lang w:val="ru-RU"/>
              </w:rPr>
              <w:t>4</w:t>
            </w:r>
          </w:p>
        </w:tc>
      </w:tr>
      <w:tr w14:paraId="304F3E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F68E7C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F883E0F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Заселение з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емли Волгоградской</w:t>
            </w:r>
          </w:p>
        </w:tc>
        <w:tc>
          <w:tcPr>
            <w:tcW w:w="2160" w:type="dxa"/>
            <w:vAlign w:val="top"/>
          </w:tcPr>
          <w:p w14:paraId="4F67897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89B75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9ABADB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6DC9F85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Историко-архитектурные памятники. Заочное путешествие</w:t>
            </w:r>
          </w:p>
        </w:tc>
        <w:tc>
          <w:tcPr>
            <w:tcW w:w="2160" w:type="dxa"/>
            <w:vAlign w:val="top"/>
          </w:tcPr>
          <w:p w14:paraId="02FC2F7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8D152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6ECC2D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205C056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Прославленные люди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Волгограда</w:t>
            </w:r>
          </w:p>
        </w:tc>
        <w:tc>
          <w:tcPr>
            <w:tcW w:w="2160" w:type="dxa"/>
            <w:vAlign w:val="top"/>
          </w:tcPr>
          <w:p w14:paraId="45D97F5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E352C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EFBBB0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ED1A0C2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Школьники изучают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Волгоградскую область</w:t>
            </w:r>
          </w:p>
        </w:tc>
        <w:tc>
          <w:tcPr>
            <w:tcW w:w="2160" w:type="dxa"/>
            <w:vAlign w:val="top"/>
          </w:tcPr>
          <w:p w14:paraId="5D105E0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727A3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971F34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3BCF9CC1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kern w:val="1"/>
                <w:sz w:val="24"/>
                <w:szCs w:val="24"/>
                <w:lang w:val="ru-RU" w:eastAsia="en-US" w:bidi="ar-SA"/>
              </w:rPr>
              <w:t>Становление российского государственности</w:t>
            </w:r>
          </w:p>
        </w:tc>
        <w:tc>
          <w:tcPr>
            <w:tcW w:w="2160" w:type="dxa"/>
            <w:shd w:val="clear"/>
            <w:vAlign w:val="top"/>
          </w:tcPr>
          <w:p w14:paraId="724C4B5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</w:p>
        </w:tc>
      </w:tr>
      <w:tr w14:paraId="6E5C7F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7D106F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10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A139839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Россия - государство. Истоки возникновения.</w:t>
            </w:r>
          </w:p>
        </w:tc>
        <w:tc>
          <w:tcPr>
            <w:tcW w:w="2160" w:type="dxa"/>
            <w:shd w:val="clear"/>
            <w:vAlign w:val="top"/>
          </w:tcPr>
          <w:p w14:paraId="1409783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3596F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A60C49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4F477E6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Кто мы? Откуда?</w:t>
            </w:r>
          </w:p>
        </w:tc>
        <w:tc>
          <w:tcPr>
            <w:tcW w:w="2160" w:type="dxa"/>
            <w:vAlign w:val="top"/>
          </w:tcPr>
          <w:p w14:paraId="1B55972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14:paraId="364BEB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AA6E5A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45F6604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История российской символики</w:t>
            </w:r>
          </w:p>
        </w:tc>
        <w:tc>
          <w:tcPr>
            <w:tcW w:w="2160" w:type="dxa"/>
            <w:vAlign w:val="top"/>
          </w:tcPr>
          <w:p w14:paraId="7E8C780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439AE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75C7C1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479D7CB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Москва-столица нашей родины. Как жили москвичи в Древности</w:t>
            </w:r>
          </w:p>
        </w:tc>
        <w:tc>
          <w:tcPr>
            <w:tcW w:w="2160" w:type="dxa"/>
            <w:vAlign w:val="top"/>
          </w:tcPr>
          <w:p w14:paraId="69D5464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C634F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C8B315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5939378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Прогулка по современной Москве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(виртуальная экскурсия)</w:t>
            </w:r>
          </w:p>
        </w:tc>
        <w:tc>
          <w:tcPr>
            <w:tcW w:w="2160" w:type="dxa"/>
            <w:vAlign w:val="top"/>
          </w:tcPr>
          <w:p w14:paraId="52C35D9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54DF4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B0775C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4F339E7F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Православие в России</w:t>
            </w:r>
          </w:p>
        </w:tc>
        <w:tc>
          <w:tcPr>
            <w:tcW w:w="2160" w:type="dxa"/>
            <w:shd w:val="clear"/>
            <w:vAlign w:val="top"/>
          </w:tcPr>
          <w:p w14:paraId="2C7527C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</w:p>
        </w:tc>
      </w:tr>
      <w:tr w14:paraId="47317A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8BDCA4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F6414A1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Христианство на Руси. Появление первых христиан</w:t>
            </w:r>
          </w:p>
        </w:tc>
        <w:tc>
          <w:tcPr>
            <w:tcW w:w="2160" w:type="dxa"/>
            <w:vAlign w:val="top"/>
          </w:tcPr>
          <w:p w14:paraId="7AC7703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CFF07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vAlign w:val="top"/>
          </w:tcPr>
          <w:p w14:paraId="030239A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DBF6D4B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Значение принятия христианства</w:t>
            </w:r>
          </w:p>
        </w:tc>
        <w:tc>
          <w:tcPr>
            <w:tcW w:w="2160" w:type="dxa"/>
            <w:vAlign w:val="top"/>
          </w:tcPr>
          <w:p w14:paraId="008FB72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AF7F3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DA4F10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F31A46F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 Крещении на Руси. Обряд Крещения</w:t>
            </w:r>
          </w:p>
        </w:tc>
        <w:tc>
          <w:tcPr>
            <w:tcW w:w="2160" w:type="dxa"/>
            <w:vAlign w:val="top"/>
          </w:tcPr>
          <w:p w14:paraId="4358E5B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84B69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92DDFD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12D347A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Что такое Библия. Иконопись на Руси</w:t>
            </w:r>
          </w:p>
        </w:tc>
        <w:tc>
          <w:tcPr>
            <w:tcW w:w="2160" w:type="dxa"/>
            <w:vAlign w:val="top"/>
          </w:tcPr>
          <w:p w14:paraId="71FD089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CC74D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41B4A6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A9C77F0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Что такое Библия. Иконопись на Руси</w:t>
            </w:r>
          </w:p>
        </w:tc>
        <w:tc>
          <w:tcPr>
            <w:tcW w:w="2160" w:type="dxa"/>
            <w:vAlign w:val="top"/>
          </w:tcPr>
          <w:p w14:paraId="799A893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9E14B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BDAEBC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20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3B29C6C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Православные праздники</w:t>
            </w:r>
          </w:p>
        </w:tc>
        <w:tc>
          <w:tcPr>
            <w:tcW w:w="2160" w:type="dxa"/>
            <w:vAlign w:val="top"/>
          </w:tcPr>
          <w:p w14:paraId="1E8D1F9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37F27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12598C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7A7804E0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kern w:val="1"/>
                <w:sz w:val="24"/>
                <w:szCs w:val="24"/>
                <w:lang w:val="ru-RU" w:eastAsia="en-US" w:bidi="ar-SA"/>
              </w:rPr>
              <w:t>Возникновение и развитие науки в России</w:t>
            </w:r>
          </w:p>
        </w:tc>
        <w:tc>
          <w:tcPr>
            <w:tcW w:w="2160" w:type="dxa"/>
            <w:shd w:val="clear"/>
            <w:vAlign w:val="top"/>
          </w:tcPr>
          <w:p w14:paraId="2426977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8</w:t>
            </w:r>
          </w:p>
        </w:tc>
      </w:tr>
      <w:tr w14:paraId="6680A7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636FC5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5D3295D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Истоки родного языка. Вещее слово А.Афанасьева</w:t>
            </w:r>
          </w:p>
        </w:tc>
        <w:tc>
          <w:tcPr>
            <w:tcW w:w="2160" w:type="dxa"/>
            <w:vAlign w:val="top"/>
          </w:tcPr>
          <w:p w14:paraId="5121F21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6C642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6BD47B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35E6B72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Становление славянской письменности</w:t>
            </w:r>
          </w:p>
        </w:tc>
        <w:tc>
          <w:tcPr>
            <w:tcW w:w="2160" w:type="dxa"/>
            <w:vAlign w:val="top"/>
          </w:tcPr>
          <w:p w14:paraId="44C23CF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1141F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0C6A4E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DEE54F9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Культы славян: предки и природа</w:t>
            </w:r>
          </w:p>
        </w:tc>
        <w:tc>
          <w:tcPr>
            <w:tcW w:w="2160" w:type="dxa"/>
            <w:vAlign w:val="top"/>
          </w:tcPr>
          <w:p w14:paraId="1A73BEA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705E7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39A7D3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8A90FD3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Мифы славян. Божества</w:t>
            </w:r>
          </w:p>
        </w:tc>
        <w:tc>
          <w:tcPr>
            <w:tcW w:w="2160" w:type="dxa"/>
            <w:vAlign w:val="top"/>
          </w:tcPr>
          <w:p w14:paraId="0C51DDA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70756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vAlign w:val="top"/>
          </w:tcPr>
          <w:p w14:paraId="3192541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788B8E3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Первая славянская азбука Болгарские просветители Кирилл (Константин) и Мефодий</w:t>
            </w:r>
          </w:p>
        </w:tc>
        <w:tc>
          <w:tcPr>
            <w:tcW w:w="2160" w:type="dxa"/>
            <w:vAlign w:val="top"/>
          </w:tcPr>
          <w:p w14:paraId="2885F46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594E8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vAlign w:val="top"/>
          </w:tcPr>
          <w:p w14:paraId="192034F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FE8E44F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Конкурс плакатов и устных сообщений «От А до Я» (рождение алфавита), «От камня до бумаги» (оруди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я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письма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2160" w:type="dxa"/>
            <w:vAlign w:val="top"/>
          </w:tcPr>
          <w:p w14:paraId="092B381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E1480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vAlign w:val="top"/>
          </w:tcPr>
          <w:p w14:paraId="1A36458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237649E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День славянской письменности и культуры - государственный праздник .Викторина « Эрудит»</w:t>
            </w:r>
          </w:p>
        </w:tc>
        <w:tc>
          <w:tcPr>
            <w:tcW w:w="2160" w:type="dxa"/>
            <w:vAlign w:val="top"/>
          </w:tcPr>
          <w:p w14:paraId="700E365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B8935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vAlign w:val="top"/>
          </w:tcPr>
          <w:p w14:paraId="14DEFA9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700A9B3B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Русские толковые словари</w:t>
            </w:r>
          </w:p>
        </w:tc>
        <w:tc>
          <w:tcPr>
            <w:tcW w:w="2160" w:type="dxa"/>
            <w:vAlign w:val="top"/>
          </w:tcPr>
          <w:p w14:paraId="56ACDE6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C0D69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vAlign w:val="top"/>
          </w:tcPr>
          <w:p w14:paraId="6656B1F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399" w:type="dxa"/>
            <w:shd w:val="clear"/>
            <w:vAlign w:val="top"/>
          </w:tcPr>
          <w:p w14:paraId="74FBA601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kern w:val="1"/>
                <w:sz w:val="24"/>
                <w:szCs w:val="24"/>
                <w:lang w:val="ru-RU" w:eastAsia="en-US" w:bidi="ar-SA"/>
              </w:rPr>
              <w:t>Великие защитники, подвижники земли русской</w:t>
            </w:r>
          </w:p>
        </w:tc>
        <w:tc>
          <w:tcPr>
            <w:tcW w:w="2160" w:type="dxa"/>
            <w:shd w:val="clear"/>
            <w:vAlign w:val="top"/>
          </w:tcPr>
          <w:p w14:paraId="0A9A94A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  <w:t>6</w:t>
            </w:r>
          </w:p>
        </w:tc>
      </w:tr>
      <w:tr w14:paraId="42BBF9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C5053D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29</w:t>
            </w:r>
          </w:p>
        </w:tc>
        <w:tc>
          <w:tcPr>
            <w:tcW w:w="6399" w:type="dxa"/>
            <w:vAlign w:val="top"/>
          </w:tcPr>
          <w:p w14:paraId="0F618B3D">
            <w:pPr>
              <w:pStyle w:val="310"/>
              <w:spacing w:line="317" w:lineRule="exact"/>
              <w:jc w:val="both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Великие защитники и подвижники земли русской</w:t>
            </w:r>
          </w:p>
        </w:tc>
        <w:tc>
          <w:tcPr>
            <w:tcW w:w="2160" w:type="dxa"/>
            <w:vAlign w:val="top"/>
          </w:tcPr>
          <w:p w14:paraId="7C62202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FC7E0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135169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30</w:t>
            </w:r>
          </w:p>
        </w:tc>
        <w:tc>
          <w:tcPr>
            <w:tcW w:w="6399" w:type="dxa"/>
            <w:vAlign w:val="top"/>
          </w:tcPr>
          <w:p w14:paraId="0428B186">
            <w:pPr>
              <w:pStyle w:val="310"/>
              <w:spacing w:line="315" w:lineRule="exact"/>
              <w:jc w:val="both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Преподобный Сергий Радонежский-основатель Троице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-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Сергиевой лавры</w:t>
            </w:r>
          </w:p>
        </w:tc>
        <w:tc>
          <w:tcPr>
            <w:tcW w:w="2160" w:type="dxa"/>
            <w:vAlign w:val="top"/>
          </w:tcPr>
          <w:p w14:paraId="326F290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7545B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DC18C3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31</w:t>
            </w:r>
          </w:p>
        </w:tc>
        <w:tc>
          <w:tcPr>
            <w:tcW w:w="6399" w:type="dxa"/>
            <w:vAlign w:val="top"/>
          </w:tcPr>
          <w:p w14:paraId="12B941F6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Жизнь-подвиг Серафима Саровского</w:t>
            </w:r>
          </w:p>
        </w:tc>
        <w:tc>
          <w:tcPr>
            <w:tcW w:w="2160" w:type="dxa"/>
            <w:vAlign w:val="top"/>
          </w:tcPr>
          <w:p w14:paraId="1DC5C41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434E6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8392E1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32</w:t>
            </w:r>
          </w:p>
        </w:tc>
        <w:tc>
          <w:tcPr>
            <w:tcW w:w="6399" w:type="dxa"/>
            <w:vAlign w:val="top"/>
          </w:tcPr>
          <w:p w14:paraId="754959C8">
            <w:pPr>
              <w:pStyle w:val="310"/>
              <w:spacing w:line="315" w:lineRule="exact"/>
              <w:jc w:val="both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Ангел-хранитель Руси - А. Невский П. Третьяков - основатель и создатель Третьяковской галереи</w:t>
            </w:r>
          </w:p>
        </w:tc>
        <w:tc>
          <w:tcPr>
            <w:tcW w:w="2160" w:type="dxa"/>
            <w:vAlign w:val="top"/>
          </w:tcPr>
          <w:p w14:paraId="1EFFA48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AF4D7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1" w:type="dxa"/>
            <w:shd w:val="clear" w:color="auto" w:fill="auto"/>
            <w:vAlign w:val="top"/>
          </w:tcPr>
          <w:p w14:paraId="6528E17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399" w:type="dxa"/>
            <w:vAlign w:val="top"/>
          </w:tcPr>
          <w:p w14:paraId="18936E4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Российские меценаты - И. Цветаев, С. Мамонтов и др</w:t>
            </w:r>
          </w:p>
        </w:tc>
        <w:tc>
          <w:tcPr>
            <w:tcW w:w="2160" w:type="dxa"/>
            <w:vAlign w:val="top"/>
          </w:tcPr>
          <w:p w14:paraId="1418C28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F74AC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1" w:type="dxa"/>
            <w:shd w:val="clear" w:color="auto" w:fill="auto"/>
            <w:vAlign w:val="top"/>
          </w:tcPr>
          <w:p w14:paraId="4E0EE30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399" w:type="dxa"/>
            <w:vAlign w:val="top"/>
          </w:tcPr>
          <w:p w14:paraId="6DFFD8AD">
            <w:pPr>
              <w:pStyle w:val="310"/>
              <w:ind w:right="839" w:rightChars="0"/>
              <w:jc w:val="both"/>
              <w:rPr>
                <w:rFonts w:hint="default" w:ascii="Times New Roman" w:hAnsi="Times New Roman" w:cs="Times New Roman"/>
                <w:i w:val="0"/>
                <w:iCs w:val="0"/>
                <w:spacing w:val="-2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i w:val="0"/>
                <w:iCs w:val="0"/>
                <w:spacing w:val="-2"/>
                <w:sz w:val="24"/>
                <w:szCs w:val="24"/>
                <w:lang w:val="ru-RU"/>
              </w:rPr>
              <w:t>Итоговый урок. Обобщение</w:t>
            </w:r>
          </w:p>
        </w:tc>
        <w:tc>
          <w:tcPr>
            <w:tcW w:w="2160" w:type="dxa"/>
            <w:vAlign w:val="top"/>
          </w:tcPr>
          <w:p w14:paraId="5DDDDC5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</w:tbl>
    <w:p w14:paraId="71014E75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</w:pPr>
    </w:p>
    <w:p w14:paraId="458CDBB8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  <w:t>8 класс</w:t>
      </w:r>
    </w:p>
    <w:tbl>
      <w:tblPr>
        <w:tblStyle w:val="8"/>
        <w:tblpPr w:leftFromText="180" w:rightFromText="180" w:vertAnchor="text" w:horzAnchor="page" w:tblpX="1567" w:tblpY="451"/>
        <w:tblOverlap w:val="never"/>
        <w:tblW w:w="958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6399"/>
        <w:gridCol w:w="2160"/>
      </w:tblGrid>
      <w:tr w14:paraId="71DB6F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1" w:type="dxa"/>
          </w:tcPr>
          <w:p w14:paraId="7432509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6" w:right="1"/>
              <w:jc w:val="both"/>
              <w:textAlignment w:val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>№</w:t>
            </w:r>
          </w:p>
          <w:p w14:paraId="58F6EDD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6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6399" w:type="dxa"/>
          </w:tcPr>
          <w:p w14:paraId="5C28E47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Название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  <w:lang w:val="ru-RU"/>
              </w:rPr>
              <w:t>раздела/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160" w:type="dxa"/>
          </w:tcPr>
          <w:p w14:paraId="4DBB76C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765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Количество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</w:tr>
      <w:tr w14:paraId="3D850A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217F394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6DFE1505">
            <w:pPr>
              <w:pStyle w:val="310"/>
              <w:spacing w:line="304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Моя родная сторона</w:t>
            </w:r>
          </w:p>
        </w:tc>
        <w:tc>
          <w:tcPr>
            <w:tcW w:w="2160" w:type="dxa"/>
          </w:tcPr>
          <w:p w14:paraId="4F9EFD9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7</w:t>
            </w:r>
          </w:p>
        </w:tc>
      </w:tr>
      <w:tr w14:paraId="14C1C3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3D2D87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5ED3341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Улицы моего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города</w:t>
            </w:r>
          </w:p>
        </w:tc>
        <w:tc>
          <w:tcPr>
            <w:tcW w:w="2160" w:type="dxa"/>
          </w:tcPr>
          <w:p w14:paraId="61B5594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207112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4FBFF0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2-3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97B6BA2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Легенды об историческом возникновении улицы, его исторического прошлого</w:t>
            </w:r>
          </w:p>
        </w:tc>
        <w:tc>
          <w:tcPr>
            <w:tcW w:w="2160" w:type="dxa"/>
          </w:tcPr>
          <w:p w14:paraId="0B14A95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003D28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60786B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6FCCA18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Рассказы о своей улице, ее отличительные особенности, образцовые дворы, значимые люди</w:t>
            </w:r>
          </w:p>
        </w:tc>
        <w:tc>
          <w:tcPr>
            <w:tcW w:w="2160" w:type="dxa"/>
          </w:tcPr>
          <w:p w14:paraId="62B7D96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3A46F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A0882D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76A3CA3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Составление плана улицы. Макет</w:t>
            </w:r>
          </w:p>
        </w:tc>
        <w:tc>
          <w:tcPr>
            <w:tcW w:w="2160" w:type="dxa"/>
          </w:tcPr>
          <w:p w14:paraId="77736EC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FD317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A47C87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A06561A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Выставка макетов улиц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города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</w:tcPr>
          <w:p w14:paraId="6A055CB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13A6C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843003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AE892D9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Изучаем военную историю своего региона</w:t>
            </w:r>
          </w:p>
        </w:tc>
        <w:tc>
          <w:tcPr>
            <w:tcW w:w="2160" w:type="dxa"/>
          </w:tcPr>
          <w:p w14:paraId="6D68553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8E6ED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1BB136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78830296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Живи и славься, родной Волгоград</w:t>
            </w:r>
          </w:p>
        </w:tc>
        <w:tc>
          <w:tcPr>
            <w:tcW w:w="2160" w:type="dxa"/>
          </w:tcPr>
          <w:p w14:paraId="320B85F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</w:p>
        </w:tc>
      </w:tr>
      <w:tr w14:paraId="5FDE2D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358227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8-9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7AF2F1DC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right="0" w:firstLine="0"/>
              <w:jc w:val="lef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Вклад земляков в дело Победы</w:t>
            </w:r>
          </w:p>
        </w:tc>
        <w:tc>
          <w:tcPr>
            <w:tcW w:w="2160" w:type="dxa"/>
          </w:tcPr>
          <w:p w14:paraId="3C26C0C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4C567F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69B76D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10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E6DA86C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right="0" w:firstLine="0"/>
              <w:jc w:val="lef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Ударный труд земляков</w:t>
            </w:r>
          </w:p>
        </w:tc>
        <w:tc>
          <w:tcPr>
            <w:tcW w:w="2160" w:type="dxa"/>
          </w:tcPr>
          <w:p w14:paraId="16C3015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A142E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0C6A81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ABE7651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Не хлебом единым</w:t>
            </w:r>
          </w:p>
        </w:tc>
        <w:tc>
          <w:tcPr>
            <w:tcW w:w="2160" w:type="dxa"/>
          </w:tcPr>
          <w:p w14:paraId="7FE25F6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1847B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7050D1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42A4839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Герои –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волгоградцы</w:t>
            </w:r>
          </w:p>
        </w:tc>
        <w:tc>
          <w:tcPr>
            <w:tcW w:w="2160" w:type="dxa"/>
          </w:tcPr>
          <w:p w14:paraId="66DDD81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3772A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361385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D0A0CD4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Герои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Волгоградской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области. Полные кавалеры Ордена Славы</w:t>
            </w:r>
          </w:p>
        </w:tc>
        <w:tc>
          <w:tcPr>
            <w:tcW w:w="2160" w:type="dxa"/>
          </w:tcPr>
          <w:p w14:paraId="2614180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E7C87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375EF7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15E280EC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Россия - родина моя</w:t>
            </w:r>
          </w:p>
        </w:tc>
        <w:tc>
          <w:tcPr>
            <w:tcW w:w="2160" w:type="dxa"/>
            <w:shd w:val="clear"/>
            <w:vAlign w:val="top"/>
          </w:tcPr>
          <w:p w14:paraId="5F47C9C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9</w:t>
            </w:r>
          </w:p>
        </w:tc>
      </w:tr>
      <w:tr w14:paraId="00A77A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455F17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01220A5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Наша родина- Россия, наш язык-русский. Государственные меры по сохранению русского языка</w:t>
            </w:r>
          </w:p>
        </w:tc>
        <w:tc>
          <w:tcPr>
            <w:tcW w:w="2160" w:type="dxa"/>
          </w:tcPr>
          <w:p w14:paraId="749AAD5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8950D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610D0B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F3B6CF9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Слово лечит, слово калечит. Необходимая помощь, заболевшему сквернословием</w:t>
            </w:r>
          </w:p>
        </w:tc>
        <w:tc>
          <w:tcPr>
            <w:tcW w:w="2160" w:type="dxa"/>
          </w:tcPr>
          <w:p w14:paraId="6A1659D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AD8D7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8D0C0A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199E3A8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Русская народная культура. Традиции</w:t>
            </w:r>
          </w:p>
        </w:tc>
        <w:tc>
          <w:tcPr>
            <w:tcW w:w="2160" w:type="dxa"/>
          </w:tcPr>
          <w:p w14:paraId="550AF59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30DF8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1BF1DE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A3C723D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 гостях у городецких мастеров</w:t>
            </w:r>
          </w:p>
        </w:tc>
        <w:tc>
          <w:tcPr>
            <w:tcW w:w="2160" w:type="dxa"/>
          </w:tcPr>
          <w:p w14:paraId="6EF6931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C25E6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0B5450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30A5EE4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Народный календарь. (Зимний. Весенний. Летний)</w:t>
            </w:r>
          </w:p>
        </w:tc>
        <w:tc>
          <w:tcPr>
            <w:tcW w:w="2160" w:type="dxa"/>
          </w:tcPr>
          <w:p w14:paraId="3C23FA2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27384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AA969A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DA6F092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Обряды. Семейные. Семейно-бытовые</w:t>
            </w:r>
          </w:p>
        </w:tc>
        <w:tc>
          <w:tcPr>
            <w:tcW w:w="2160" w:type="dxa"/>
          </w:tcPr>
          <w:p w14:paraId="78005A1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AF501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191580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20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4FE7C09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Обрядовая поэзия. Сказки. Загадки. Стихи. Песни. Былины</w:t>
            </w:r>
          </w:p>
        </w:tc>
        <w:tc>
          <w:tcPr>
            <w:tcW w:w="2160" w:type="dxa"/>
          </w:tcPr>
          <w:p w14:paraId="344CED8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A5A66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83D172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21-22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3A021B7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Творческая работа « От истоков народной культуры - к духовному осмыслению жизни»</w:t>
            </w:r>
          </w:p>
        </w:tc>
        <w:tc>
          <w:tcPr>
            <w:tcW w:w="2160" w:type="dxa"/>
          </w:tcPr>
          <w:p w14:paraId="6A0C2B6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284A51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4D4316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4748EF17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Развитие образования в городе</w:t>
            </w:r>
          </w:p>
        </w:tc>
        <w:tc>
          <w:tcPr>
            <w:tcW w:w="2160" w:type="dxa"/>
            <w:shd w:val="clear"/>
            <w:vAlign w:val="top"/>
          </w:tcPr>
          <w:p w14:paraId="25AE1FE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4</w:t>
            </w:r>
          </w:p>
        </w:tc>
      </w:tr>
      <w:tr w14:paraId="141EE3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4B633F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5470EBC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История возникновения и развития школы в своем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городе</w:t>
            </w:r>
          </w:p>
        </w:tc>
        <w:tc>
          <w:tcPr>
            <w:tcW w:w="2160" w:type="dxa"/>
          </w:tcPr>
          <w:p w14:paraId="1E45705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86AAF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D2CB48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2A11B8F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Учителя и ученики разных лет в воспоминаниях</w:t>
            </w:r>
          </w:p>
        </w:tc>
        <w:tc>
          <w:tcPr>
            <w:tcW w:w="2160" w:type="dxa"/>
          </w:tcPr>
          <w:p w14:paraId="7AA5A1F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41C98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48B815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5D1037D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Сложившиеся традиции школы</w:t>
            </w:r>
          </w:p>
        </w:tc>
        <w:tc>
          <w:tcPr>
            <w:tcW w:w="2160" w:type="dxa"/>
          </w:tcPr>
          <w:p w14:paraId="38071FC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CC5DD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B0E58E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B3576A1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От школы прошлой - к школе будущего</w:t>
            </w:r>
          </w:p>
        </w:tc>
        <w:tc>
          <w:tcPr>
            <w:tcW w:w="2160" w:type="dxa"/>
          </w:tcPr>
          <w:p w14:paraId="7A95665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F202F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C4AB12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4D3AB12E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Защитники Отечества</w:t>
            </w:r>
          </w:p>
        </w:tc>
        <w:tc>
          <w:tcPr>
            <w:tcW w:w="2160" w:type="dxa"/>
            <w:shd w:val="clear"/>
            <w:vAlign w:val="top"/>
          </w:tcPr>
          <w:p w14:paraId="3A22B73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8</w:t>
            </w:r>
          </w:p>
        </w:tc>
      </w:tr>
      <w:tr w14:paraId="728998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387645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4A2EAB2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Защита Отечества - священная обязанность граждан</w:t>
            </w:r>
          </w:p>
        </w:tc>
        <w:tc>
          <w:tcPr>
            <w:tcW w:w="2160" w:type="dxa"/>
          </w:tcPr>
          <w:p w14:paraId="0726037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461D85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0BF55A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938549E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Россия - мое Отечество</w:t>
            </w:r>
          </w:p>
        </w:tc>
        <w:tc>
          <w:tcPr>
            <w:tcW w:w="2160" w:type="dxa"/>
          </w:tcPr>
          <w:p w14:paraId="55A7915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</w:p>
        </w:tc>
      </w:tr>
      <w:tr w14:paraId="21E7A7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0959BE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AB943FE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Л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учши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е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полк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страны оперативного назначения</w:t>
            </w:r>
          </w:p>
        </w:tc>
        <w:tc>
          <w:tcPr>
            <w:tcW w:w="2160" w:type="dxa"/>
          </w:tcPr>
          <w:p w14:paraId="234C8CE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425F02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A6B6A5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30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7433C459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Полководцы и герои Великой Отечественной войны</w:t>
            </w:r>
          </w:p>
        </w:tc>
        <w:tc>
          <w:tcPr>
            <w:tcW w:w="2160" w:type="dxa"/>
            <w:shd w:val="clear"/>
            <w:vAlign w:val="top"/>
          </w:tcPr>
          <w:p w14:paraId="4C5B142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</w:p>
        </w:tc>
      </w:tr>
      <w:tr w14:paraId="75BA23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D5E687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31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72379B5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Дети войны</w:t>
            </w:r>
          </w:p>
        </w:tc>
        <w:tc>
          <w:tcPr>
            <w:tcW w:w="2160" w:type="dxa"/>
          </w:tcPr>
          <w:p w14:paraId="08E468D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3D14C8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8F9587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32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F57BAB7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Педагоги – фронтовики</w:t>
            </w:r>
          </w:p>
        </w:tc>
        <w:tc>
          <w:tcPr>
            <w:tcW w:w="2160" w:type="dxa"/>
          </w:tcPr>
          <w:p w14:paraId="1824C9B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</w:p>
        </w:tc>
      </w:tr>
      <w:tr w14:paraId="46FDDA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CE0C47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33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F5CCA00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Время выбрало нас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(воины-афганцы)</w:t>
            </w:r>
          </w:p>
        </w:tc>
        <w:tc>
          <w:tcPr>
            <w:tcW w:w="2160" w:type="dxa"/>
          </w:tcPr>
          <w:p w14:paraId="366F3C8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179305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021" w:type="dxa"/>
          </w:tcPr>
          <w:p w14:paraId="7F8E5FC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6E3A08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i w:val="0"/>
                <w:iCs w:val="0"/>
                <w:spacing w:val="-2"/>
                <w:sz w:val="24"/>
                <w:szCs w:val="24"/>
                <w:lang w:val="ru-RU"/>
              </w:rPr>
              <w:t>Итоговый урок. Обобщение</w:t>
            </w:r>
          </w:p>
        </w:tc>
        <w:tc>
          <w:tcPr>
            <w:tcW w:w="2160" w:type="dxa"/>
          </w:tcPr>
          <w:p w14:paraId="3BAF12E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03CF4262">
      <w:pPr>
        <w:spacing w:before="0"/>
        <w:ind w:left="216" w:right="0" w:firstLine="0"/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 w14:paraId="57EAC06E">
      <w:pPr>
        <w:spacing w:before="0"/>
        <w:ind w:left="216" w:right="0" w:firstLine="0"/>
        <w:jc w:val="left"/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  <w:t>9 класс</w:t>
      </w:r>
    </w:p>
    <w:tbl>
      <w:tblPr>
        <w:tblStyle w:val="8"/>
        <w:tblpPr w:leftFromText="180" w:rightFromText="180" w:vertAnchor="text" w:horzAnchor="page" w:tblpX="1567" w:tblpY="451"/>
        <w:tblOverlap w:val="never"/>
        <w:tblW w:w="958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6399"/>
        <w:gridCol w:w="2160"/>
      </w:tblGrid>
      <w:tr w14:paraId="15AE9E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1" w:type="dxa"/>
          </w:tcPr>
          <w:p w14:paraId="62FFE1D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6" w:right="1"/>
              <w:jc w:val="both"/>
              <w:textAlignment w:val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>№</w:t>
            </w:r>
          </w:p>
          <w:p w14:paraId="7B88C93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6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6399" w:type="dxa"/>
          </w:tcPr>
          <w:p w14:paraId="32F0C84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Название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  <w:lang w:val="ru-RU"/>
              </w:rPr>
              <w:t>раздела/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160" w:type="dxa"/>
          </w:tcPr>
          <w:p w14:paraId="4FCD07C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765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Количество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</w:tr>
      <w:tr w14:paraId="217FDA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3E94519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25EFBDF8">
            <w:pPr>
              <w:pStyle w:val="310"/>
              <w:spacing w:line="304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Моя родная сторона</w:t>
            </w:r>
          </w:p>
        </w:tc>
        <w:tc>
          <w:tcPr>
            <w:tcW w:w="2160" w:type="dxa"/>
          </w:tcPr>
          <w:p w14:paraId="5F2FE11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8</w:t>
            </w:r>
          </w:p>
        </w:tc>
      </w:tr>
      <w:tr w14:paraId="4ACA2F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AE0BD6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1F49A60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Введение в тему. Генеалогическое древо семьи</w:t>
            </w:r>
          </w:p>
        </w:tc>
        <w:tc>
          <w:tcPr>
            <w:tcW w:w="2160" w:type="dxa"/>
          </w:tcPr>
          <w:p w14:paraId="69A301C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2D4CE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B4CD3B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-4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8E9798A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Практическое занятие по оформлению родословных</w:t>
            </w:r>
          </w:p>
        </w:tc>
        <w:tc>
          <w:tcPr>
            <w:tcW w:w="2160" w:type="dxa"/>
          </w:tcPr>
          <w:p w14:paraId="20AD66E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</w:t>
            </w:r>
          </w:p>
        </w:tc>
      </w:tr>
      <w:tr w14:paraId="3BFCF6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4D9082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6AF46D4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Защита проектов по теме « Моя семья»</w:t>
            </w:r>
          </w:p>
        </w:tc>
        <w:tc>
          <w:tcPr>
            <w:tcW w:w="2160" w:type="dxa"/>
          </w:tcPr>
          <w:p w14:paraId="375E05A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765D6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EFE6CC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C4AD13F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Моя малая родина в истории России</w:t>
            </w:r>
          </w:p>
        </w:tc>
        <w:tc>
          <w:tcPr>
            <w:tcW w:w="2160" w:type="dxa"/>
          </w:tcPr>
          <w:p w14:paraId="2A1AEC0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70C3F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1561D4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D7C4544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Выбор темы для рефератов и исследований</w:t>
            </w:r>
          </w:p>
        </w:tc>
        <w:tc>
          <w:tcPr>
            <w:tcW w:w="2160" w:type="dxa"/>
          </w:tcPr>
          <w:p w14:paraId="6A430E3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4C4C0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EC99D7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5B64A70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right="0" w:firstLine="0"/>
              <w:jc w:val="lef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Практическое занятие по оформлению работ</w:t>
            </w:r>
          </w:p>
        </w:tc>
        <w:tc>
          <w:tcPr>
            <w:tcW w:w="2160" w:type="dxa"/>
          </w:tcPr>
          <w:p w14:paraId="146695C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4FBF8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D5068B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94DAE08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right="0" w:firstLine="0"/>
              <w:jc w:val="lef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Конференция по представлению работ учащихся о фронтовых дорогах и послевоенной деятельности своих земляков</w:t>
            </w:r>
          </w:p>
        </w:tc>
        <w:tc>
          <w:tcPr>
            <w:tcW w:w="2160" w:type="dxa"/>
          </w:tcPr>
          <w:p w14:paraId="05B0885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75870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CFC1A6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10-11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C3E12E1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абота по составлению летописи родного края на основе местного краеведческого материала</w:t>
            </w:r>
          </w:p>
        </w:tc>
        <w:tc>
          <w:tcPr>
            <w:tcW w:w="2160" w:type="dxa"/>
          </w:tcPr>
          <w:p w14:paraId="5364312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19E97B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2B00A7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0FB6DF5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Славные имена земляков. Взгляд на будущее</w:t>
            </w:r>
          </w:p>
        </w:tc>
        <w:tc>
          <w:tcPr>
            <w:tcW w:w="2160" w:type="dxa"/>
          </w:tcPr>
          <w:p w14:paraId="23D25A5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64A25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C41E7D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4D7124B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Природное и культурное наследие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Волгоградской области</w:t>
            </w:r>
          </w:p>
        </w:tc>
        <w:tc>
          <w:tcPr>
            <w:tcW w:w="2160" w:type="dxa"/>
          </w:tcPr>
          <w:p w14:paraId="29A0B68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558FA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D16E8B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BF128C1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Волгоградская область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-оплот державы</w:t>
            </w:r>
          </w:p>
        </w:tc>
        <w:tc>
          <w:tcPr>
            <w:tcW w:w="2160" w:type="dxa"/>
          </w:tcPr>
          <w:p w14:paraId="776BC36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B8D96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2726B2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15-18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9223672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От прошлого к будущему</w:t>
            </w:r>
          </w:p>
        </w:tc>
        <w:tc>
          <w:tcPr>
            <w:tcW w:w="2160" w:type="dxa"/>
          </w:tcPr>
          <w:p w14:paraId="0B47782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</w:t>
            </w:r>
          </w:p>
        </w:tc>
      </w:tr>
      <w:tr w14:paraId="045A31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7EC084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1F820C55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ru-RU"/>
              </w:rPr>
            </w:pPr>
            <w:r>
              <w:rPr>
                <w:rFonts w:hint="default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ru-RU"/>
              </w:rPr>
              <w:t>Любить и знать свое Отечество</w:t>
            </w:r>
          </w:p>
        </w:tc>
        <w:tc>
          <w:tcPr>
            <w:tcW w:w="2160" w:type="dxa"/>
          </w:tcPr>
          <w:p w14:paraId="091EB21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16</w:t>
            </w:r>
          </w:p>
        </w:tc>
      </w:tr>
      <w:tr w14:paraId="399650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255546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72DFD996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Особенности военного времени для сельчан, фронтовые дороги земляков</w:t>
            </w:r>
          </w:p>
        </w:tc>
        <w:tc>
          <w:tcPr>
            <w:tcW w:w="2160" w:type="dxa"/>
          </w:tcPr>
          <w:p w14:paraId="0E4F11E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6EB9D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1AF3CE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20-23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B9E15CD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«Солдаты славы не искали» (документы, фотографии, письма, воспоминания родных)</w:t>
            </w:r>
          </w:p>
        </w:tc>
        <w:tc>
          <w:tcPr>
            <w:tcW w:w="2160" w:type="dxa"/>
          </w:tcPr>
          <w:p w14:paraId="63AAED6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</w:t>
            </w:r>
          </w:p>
        </w:tc>
      </w:tr>
      <w:tr w14:paraId="051BAA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E8927A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5D8C070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Гордость и сл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ава Волгоградской области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- о героях -земляках</w:t>
            </w:r>
          </w:p>
        </w:tc>
        <w:tc>
          <w:tcPr>
            <w:tcW w:w="2160" w:type="dxa"/>
          </w:tcPr>
          <w:p w14:paraId="58E939A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6BC0A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F378AF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8A283B2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Час памяти и мужества</w:t>
            </w:r>
          </w:p>
        </w:tc>
        <w:tc>
          <w:tcPr>
            <w:tcW w:w="2160" w:type="dxa"/>
          </w:tcPr>
          <w:p w14:paraId="61809FB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21EAE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240D99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7957F16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Значимые военноначальники и командующие фронтами</w:t>
            </w:r>
          </w:p>
        </w:tc>
        <w:tc>
          <w:tcPr>
            <w:tcW w:w="2160" w:type="dxa"/>
          </w:tcPr>
          <w:p w14:paraId="3EDF3C0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10700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E436F7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096FE19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Г.К. Жуков Два значимых парада</w:t>
            </w:r>
          </w:p>
        </w:tc>
        <w:tc>
          <w:tcPr>
            <w:tcW w:w="2160" w:type="dxa"/>
          </w:tcPr>
          <w:p w14:paraId="324EB00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DE150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F11A1A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4835B18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И.Х. Баграмян . Знаменитый «котел»</w:t>
            </w:r>
          </w:p>
        </w:tc>
        <w:tc>
          <w:tcPr>
            <w:tcW w:w="2160" w:type="dxa"/>
          </w:tcPr>
          <w:p w14:paraId="6C551D1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8EB88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A07EED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1A72476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А.С. Василевский. К.К. Рокосовский</w:t>
            </w:r>
          </w:p>
        </w:tc>
        <w:tc>
          <w:tcPr>
            <w:tcW w:w="2160" w:type="dxa"/>
          </w:tcPr>
          <w:p w14:paraId="2BA3751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E7B92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C416B7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30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5C16124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И.С. Конев, Р.Я. Малиновский</w:t>
            </w:r>
          </w:p>
        </w:tc>
        <w:tc>
          <w:tcPr>
            <w:tcW w:w="2160" w:type="dxa"/>
          </w:tcPr>
          <w:p w14:paraId="6D1DF11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46F8A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0D0C6A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31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4DAF52E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А.И. Еременко, Ф.И. Толбухин</w:t>
            </w:r>
          </w:p>
        </w:tc>
        <w:tc>
          <w:tcPr>
            <w:tcW w:w="2160" w:type="dxa"/>
          </w:tcPr>
          <w:p w14:paraId="44346EB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242F4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248D74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32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EBBC0C3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Подготовка к конференции «Вся правда о войне»</w:t>
            </w:r>
          </w:p>
        </w:tc>
        <w:tc>
          <w:tcPr>
            <w:tcW w:w="2160" w:type="dxa"/>
          </w:tcPr>
          <w:p w14:paraId="52C6098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7E5FE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021" w:type="dxa"/>
          </w:tcPr>
          <w:p w14:paraId="7CAD838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A9873B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Конференция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«Вся правда о войне»</w:t>
            </w:r>
          </w:p>
        </w:tc>
        <w:tc>
          <w:tcPr>
            <w:tcW w:w="2160" w:type="dxa"/>
          </w:tcPr>
          <w:p w14:paraId="27F9023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EABC0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2195DBB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1F23646">
            <w:pPr>
              <w:pStyle w:val="310"/>
              <w:ind w:right="839" w:rightChars="0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Итоговое занятие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</w:tcPr>
          <w:p w14:paraId="2E332E3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</w:tbl>
    <w:p w14:paraId="52EEDA36">
      <w:pPr>
        <w:spacing w:before="0"/>
        <w:ind w:left="216" w:right="0" w:firstLine="0"/>
        <w:jc w:val="left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44D6F8D0">
      <w:pPr>
        <w:spacing w:before="0"/>
        <w:ind w:left="216" w:right="0" w:firstLine="0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Календарно</w:t>
      </w:r>
      <w:r>
        <w:rPr>
          <w:rFonts w:hint="default" w:ascii="Times New Roman" w:hAnsi="Times New Roman" w:cs="Times New Roman"/>
          <w:b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</w:rPr>
        <w:t>–</w:t>
      </w:r>
      <w:r>
        <w:rPr>
          <w:rFonts w:hint="default" w:ascii="Times New Roman" w:hAnsi="Times New Roman" w:cs="Times New Roman"/>
          <w:b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</w:rPr>
        <w:t>тематическое</w:t>
      </w:r>
      <w:r>
        <w:rPr>
          <w:rFonts w:hint="default" w:ascii="Times New Roman" w:hAnsi="Times New Roman" w:cs="Times New Roman"/>
          <w:b/>
          <w:spacing w:val="-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pacing w:val="-2"/>
          <w:sz w:val="24"/>
          <w:szCs w:val="24"/>
        </w:rPr>
        <w:t>планирование</w:t>
      </w:r>
    </w:p>
    <w:p w14:paraId="6001FBFC">
      <w:pPr>
        <w:pStyle w:val="4"/>
        <w:spacing w:before="92"/>
        <w:ind w:left="0"/>
        <w:jc w:val="both"/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  <w:t>5 класс</w:t>
      </w:r>
    </w:p>
    <w:tbl>
      <w:tblPr>
        <w:tblStyle w:val="8"/>
        <w:tblW w:w="9575" w:type="dxa"/>
        <w:tblInd w:w="2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4812"/>
        <w:gridCol w:w="1032"/>
        <w:gridCol w:w="90"/>
        <w:gridCol w:w="1218"/>
        <w:gridCol w:w="109"/>
        <w:gridCol w:w="1495"/>
        <w:gridCol w:w="109"/>
      </w:tblGrid>
      <w:tr w14:paraId="79C9D2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323" w:hRule="atLeast"/>
        </w:trPr>
        <w:tc>
          <w:tcPr>
            <w:tcW w:w="71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B190B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266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 xml:space="preserve">№ 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481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37BAE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hint="default"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03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6573F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315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Кол-во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 w14:paraId="2C542AA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проведения</w:t>
            </w:r>
          </w:p>
        </w:tc>
        <w:tc>
          <w:tcPr>
            <w:tcW w:w="1604" w:type="dxa"/>
            <w:gridSpan w:val="2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0E6D3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Примечание</w:t>
            </w:r>
          </w:p>
        </w:tc>
      </w:tr>
      <w:tr w14:paraId="2DFA35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177" w:hRule="atLeast"/>
        </w:trPr>
        <w:tc>
          <w:tcPr>
            <w:tcW w:w="7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732C3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266"/>
              <w:jc w:val="both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4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66722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695AB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315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37EBA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lef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160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740CB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/>
              <w:jc w:val="both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5E45F0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6CE46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2A4171B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Вводное занятие. Генеалогия как наука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E345F9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71DF6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900D9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809A1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E1D81A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F33014A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Теория семейного родства. Прямые и боковые родственные связи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1A6A0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AEAD6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963FA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D86B2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C94F67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801A84B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Дом и семейный быт. Практическая работа по описанию быта своей семьи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E1160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44698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AE98D8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E3B69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92FFD8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BA0381E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Род, очаг, поколение, предки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D0B38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DAA84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4066D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FFB47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8C8623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8F405DF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Что такое генеалогическое древо семьи? Поиск информации у родственников старшего поколения, запись рассказов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7C2BF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BAA92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8E7DC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1A57A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B24770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A3A8744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Моя родословная. Практическое ознакомление с родословными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FB8B3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2B23E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3C81F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F4D96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57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257761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B838DD9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Русская народная культура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1D39B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32959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816B0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62DB5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FCBBDE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D749BC7">
            <w:pPr>
              <w:pStyle w:val="310"/>
              <w:spacing w:line="308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Предметы традиционной материальной культуры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30965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F9839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B225A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7888B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8BF5FB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3B1B729">
            <w:pPr>
              <w:pStyle w:val="310"/>
              <w:spacing w:line="308" w:lineRule="exact"/>
              <w:jc w:val="both"/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Особенности обычаев и обрядов местного населения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358F1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2BE2A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C8D76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51638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FB8313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EA2C289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Русский национальный костюм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DBCAE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85AE3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BB715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2CDC1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3224A6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F7C2094">
            <w:pPr>
              <w:pStyle w:val="310"/>
              <w:spacing w:line="304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Национальные костюмы народов нашей страны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10424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C1668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49BB5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EACA5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90A879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877FA8D">
            <w:pPr>
              <w:pStyle w:val="310"/>
              <w:spacing w:before="2" w:line="308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Национальные костюмы народов нашей страны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42602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7BF96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F6BAF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DCC69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80AFA0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B6D4F07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Православные праздники. Ильин день. Троица. (Легенды)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48653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4F0AD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EDD97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BF92F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97F0D7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AD5810E">
            <w:pPr>
              <w:pStyle w:val="310"/>
              <w:spacing w:before="2" w:line="308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Обрядовый словарь местного населения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(обряды)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2D84E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70903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3A3E1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91B1E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9D33E6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F2186C2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История возникновения образования в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городе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E36B5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299F6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2598A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9258C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7A2DA7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818ABB4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Учителя и ученики разных лет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1186D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B7596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888FE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5AF8C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C669C3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1B7E227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Путешествия по воспоминаниям ветеранов-педагогов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50D68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AAF39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AE8F2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46644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D5F69C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EC92BD0">
            <w:pPr>
              <w:pStyle w:val="310"/>
              <w:spacing w:line="308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Встречи с ветеранами педагогического труда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80719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C29BF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A7E0B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8FCED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0DE29E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BBBB289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Встречи с ветеранами педагогического труда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30F37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1A2D3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19D0D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77DDA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CF8C08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9054B12">
            <w:pPr>
              <w:pStyle w:val="310"/>
              <w:spacing w:line="304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Славные традиции школы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1B9F5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6DEAF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50F8B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8DCF5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CF7BC4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7E54FF5">
            <w:pPr>
              <w:pStyle w:val="310"/>
              <w:spacing w:line="304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Земля - наш общий дом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4CF4D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12761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27577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E2B16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AC4F71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71C82C8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Наше природное наследие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12B11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BB5F3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781B5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A6B46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E089A5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D9E60AC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NSimSu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Экологические проблемы региона - как их решать?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78EF5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0" w:type="dxa"/>
            <w:tcBorders>
              <w:left w:val="single" w:color="000000" w:sz="4" w:space="0"/>
              <w:right w:val="nil"/>
            </w:tcBorders>
            <w:noWrap w:val="0"/>
            <w:vAlign w:val="top"/>
          </w:tcPr>
          <w:p w14:paraId="67B297F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left w:val="nil"/>
              <w:right w:val="single" w:color="000000" w:sz="4" w:space="0"/>
            </w:tcBorders>
            <w:noWrap w:val="0"/>
            <w:vAlign w:val="top"/>
          </w:tcPr>
          <w:p w14:paraId="05E5B6A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9F33A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4DB31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9DD17A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9233175">
            <w:pPr>
              <w:pStyle w:val="310"/>
              <w:spacing w:line="322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Охраняемые объекты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AAAB8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C7DD8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1A0F2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03131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BE9FE9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81A8E39">
            <w:pPr>
              <w:pStyle w:val="310"/>
              <w:spacing w:line="322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Красная книга. Мультимедийный рассказ об исчезающих видах растений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420F5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F062D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1A262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19FE2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A8EA87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28E4CB9">
            <w:pPr>
              <w:pStyle w:val="310"/>
              <w:spacing w:line="304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23 февраля - день защитника Отечества. История возникновения праздника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15DF5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D973B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29FE6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C7171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48B50A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32002C9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Есть такая профессия - Родину защищать. Презентация «Служба в Армии - почетная обязанность»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3F7D6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49F99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7461E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7B378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9E1592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C44E90B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NSimSu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Военная слава земляков Путешествие по Книге памяти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EE030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54453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9ECA7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57A6C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183AC9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AE153A1">
            <w:pPr>
              <w:pStyle w:val="310"/>
              <w:spacing w:line="322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Имена героев в названии улиц нашего района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4D7EC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17478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E1107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6B06A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F5DC01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EFFBBA3">
            <w:pPr>
              <w:pStyle w:val="310"/>
              <w:spacing w:line="322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Города-герои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D901B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D11C7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ED761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BCCAA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9F269F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9E57823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Города воинской славы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C5DFB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F0E92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C4E45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1445B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81F5A4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F93EB8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День Победы - великий праздник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5466F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6A809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C0B69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8180C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931389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034EA44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Участие в митинге, посвященном Дню победы. Литературно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-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музыкальная композиция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7793B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248B3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9D0BE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4A2B1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0" w:type="auto"/>
          </w:tcPr>
          <w:p w14:paraId="53C1897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0" w:type="auto"/>
            <w:shd w:val="clear"/>
            <w:vAlign w:val="top"/>
          </w:tcPr>
          <w:p w14:paraId="238A2A4E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Итоговый урок. Обобщение</w:t>
            </w:r>
          </w:p>
        </w:tc>
        <w:tc>
          <w:tcPr>
            <w:tcW w:w="0" w:type="auto"/>
          </w:tcPr>
          <w:p w14:paraId="37495CE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gridSpan w:val="2"/>
          </w:tcPr>
          <w:p w14:paraId="6D0D647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14:paraId="4DAF96F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1C7DC3BE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</w:p>
    <w:p w14:paraId="068A9CC7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6 класс</w:t>
      </w:r>
    </w:p>
    <w:p w14:paraId="7B8BC4AA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</w:p>
    <w:tbl>
      <w:tblPr>
        <w:tblStyle w:val="8"/>
        <w:tblW w:w="9575" w:type="dxa"/>
        <w:tblInd w:w="2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4812"/>
        <w:gridCol w:w="1032"/>
        <w:gridCol w:w="90"/>
        <w:gridCol w:w="1218"/>
        <w:gridCol w:w="109"/>
        <w:gridCol w:w="1495"/>
        <w:gridCol w:w="109"/>
      </w:tblGrid>
      <w:tr w14:paraId="1A9B5C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323" w:hRule="atLeast"/>
        </w:trPr>
        <w:tc>
          <w:tcPr>
            <w:tcW w:w="71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3BCBFC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266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 xml:space="preserve">№ 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481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CB36C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hint="default"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03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9DE03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315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Кол-во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 w14:paraId="4FD2423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проведения</w:t>
            </w:r>
          </w:p>
        </w:tc>
        <w:tc>
          <w:tcPr>
            <w:tcW w:w="1604" w:type="dxa"/>
            <w:gridSpan w:val="2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0AD3F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Примечание</w:t>
            </w:r>
          </w:p>
        </w:tc>
      </w:tr>
      <w:tr w14:paraId="128062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90" w:hRule="atLeast"/>
        </w:trPr>
        <w:tc>
          <w:tcPr>
            <w:tcW w:w="7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DBCD1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266"/>
              <w:jc w:val="both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4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C792A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2A641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315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A2E9A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lef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160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F9D4A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/>
              <w:jc w:val="both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48A17E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E0F08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3FA289D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Введение в тему. Кто меня окружает, и как я к ним отношусь? (Семья, родные, друзья, одноклассники)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B6E3C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F09B77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71A03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2C33F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EB089D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4F07D57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Чем интересны люди, проживающие на моей улице? Составление рассказов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24340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2561E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6D8AA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D13C0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C6A3F8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B327BFE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Здоровый образ жизни. Что это значит? Посещение спортивного зала, интервью у учителя физкультуры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3D4A3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BFC1E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E7B5A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A0A2F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ED6100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6F7B726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Урок нравственности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«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Моя культура поведения»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75ADC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EC1DA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A6D1A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7982F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02486D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12C1320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Что для меня в жизни главное. Составление главных постулатов в жизни школьника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2C83B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14FE7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A62601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A5587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AF947D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1FDC24F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Методические основы составления родословной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A4845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16D9D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451C6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0F678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57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97ACDE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EE03C0E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Рассматривание родословной знаменитых личностей ( Жуков, Суриков и др.)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1D79E0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BB347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9F625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19EFE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D8E858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9A6E148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Поиск и исследование семейных фотографий. Фотогалерея семьи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AD760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22F13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D5F10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CA178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15CEF9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4ED3C33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Родословные росписи (поколенная роспись). Схема составления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47388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AEB599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B44E9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EB3B5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0E492E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522F5BA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Выявление имен и биографий родственников, их участие в главных этапах развития страны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73062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A58C2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0AC0B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643C9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61EF23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3C27E73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Выявление имен и биографий родственников, их участие в главных этапах развития страны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4A18A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71B0E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64E94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451E4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89E5FC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EB5B595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Культурное наследие. Объекты культурного наследия моего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города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26273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26F8D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9303D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43439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292BB9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AE3718D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Объекты культурного наследия моего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города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1C805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D93BF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E3C4C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4BA8E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F8544B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10D73EA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Объекты культурного наследия моего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города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25CB5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482E5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F237C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F3D71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F639E4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7762C4C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Предметы материальной культуры. Экспозиция «Русский национальный костюм»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D618E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23B6B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BB789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8D7EA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D76F6A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E0CA34B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Полотенце, платок. Другие головные уборы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60B2E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1707B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0CF49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97001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FE77F2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225070A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Ткачество на Руси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BA687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5BB96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40F29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EC320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1C6AEF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F133A8D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« Учитель - слово-то какое!». О роли учителя в школе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62ED2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AE5E6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5708B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78086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46DF44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6BC5CAB">
            <w:pPr>
              <w:pStyle w:val="310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Учительские династии в нашей школе. Встреча с представителями династий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F9CA1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FB720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0BEE1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E4F00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7C9E5A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5A3262E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След выпускников в истории школы. Путешествие по страницам жизни выпускников, принесших славу школ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8D07B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33B7A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70525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453C8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A2A7CE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3C1CB6B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Страницы летописи школьной жизни. По материалам архива школы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AA2D3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C5A3F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0AAD5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4AF7C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409D07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956FA2D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Моя планета в опасности. Почему мы так говорим? 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81F6C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58B8B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1FFA3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0CFCF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66ADFB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D33B251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Природа и достопримечательности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Волгоградской области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47654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0" w:type="dxa"/>
            <w:tcBorders>
              <w:left w:val="single" w:color="000000" w:sz="4" w:space="0"/>
              <w:right w:val="nil"/>
            </w:tcBorders>
            <w:noWrap w:val="0"/>
            <w:vAlign w:val="top"/>
          </w:tcPr>
          <w:p w14:paraId="562F7E7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left w:val="nil"/>
              <w:right w:val="single" w:color="000000" w:sz="4" w:space="0"/>
            </w:tcBorders>
            <w:noWrap w:val="0"/>
            <w:vAlign w:val="top"/>
          </w:tcPr>
          <w:p w14:paraId="01AEAD4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35707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A9F6B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6CF10D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0A49521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Урок экологии « Я люблю свою Землю буду ее защищать»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3DB9C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7B2D6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6D372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A8DD3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BE4A18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98BB7FE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Экологические тропинки моего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города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. Плакаты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F0D46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21933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6688E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55FC6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497E8F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914C533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Заповедные места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Волгограда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5752C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B0BD9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CA9DC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CA56E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00CD54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64B216E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Отечество. Что вкладываем мы в это понятие? Листае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м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Великой истории строки: Полководцы Великой Отечественной войны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AE0E9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3F804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63089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45278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3007D9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5774371">
            <w:pPr>
              <w:pStyle w:val="310"/>
              <w:spacing w:line="304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Самые значимые битвы войны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7DEA3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645DF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78196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AD83E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07FC84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811A7D5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Военные награды страны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F2AB1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8CF19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7F73D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27A29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0938D1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603F898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Поэты, писатели о войне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A954D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DE0B9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B07B8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5A736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4369D1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AC23C80">
            <w:pPr>
              <w:pStyle w:val="310"/>
              <w:spacing w:line="322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Война в произведениях художников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74745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5D222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2511B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046CA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10AEB7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211466D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Книга памяти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1451F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FCE49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E1FE7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4FF33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4933B2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2D6626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Вклад моей семьи в дело Великой победы. Беседа за круглым столом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F636E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76DD8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4BA03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987AB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433E94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/>
            <w:noWrap w:val="0"/>
            <w:vAlign w:val="top"/>
          </w:tcPr>
          <w:p w14:paraId="6CAB37C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Вклад моей семьи в дело Великой победы. Беседа за круглым столом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EF2F0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A72CD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0996A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49AB991B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20C4C1EB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7 класс</w:t>
      </w:r>
    </w:p>
    <w:p w14:paraId="7E901528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</w:p>
    <w:tbl>
      <w:tblPr>
        <w:tblStyle w:val="8"/>
        <w:tblW w:w="9575" w:type="dxa"/>
        <w:tblInd w:w="2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4812"/>
        <w:gridCol w:w="1032"/>
        <w:gridCol w:w="90"/>
        <w:gridCol w:w="1218"/>
        <w:gridCol w:w="109"/>
        <w:gridCol w:w="1495"/>
        <w:gridCol w:w="109"/>
      </w:tblGrid>
      <w:tr w14:paraId="0C9597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323" w:hRule="atLeast"/>
        </w:trPr>
        <w:tc>
          <w:tcPr>
            <w:tcW w:w="71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9BDFC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266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 xml:space="preserve">№ 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481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DA1BE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hint="default"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03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650E4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315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Кол-во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 w14:paraId="7C0F3C2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проведения</w:t>
            </w:r>
          </w:p>
        </w:tc>
        <w:tc>
          <w:tcPr>
            <w:tcW w:w="1604" w:type="dxa"/>
            <w:gridSpan w:val="2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6B11D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Примечание</w:t>
            </w:r>
          </w:p>
        </w:tc>
      </w:tr>
      <w:tr w14:paraId="759D1C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4" w:hRule="atLeast"/>
        </w:trPr>
        <w:tc>
          <w:tcPr>
            <w:tcW w:w="7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3DCDD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266"/>
              <w:jc w:val="both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4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A780D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DB42F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315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11CCA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lef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160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82B38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/>
              <w:jc w:val="both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6D190F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49102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AA27B2B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Введение. Мой населенный пункт. Общие сведения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EFE7AA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5BC9CB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D21F5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F9FD4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3C2731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93E0741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История возникновения села. Население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91C6A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C9E16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161E1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ABD65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8A3243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C9B56BB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20" w:leftChars="0" w:right="0" w:rightChars="0" w:firstLine="0" w:firstLineChars="0"/>
              <w:jc w:val="lef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Мой пункт на карте района, области, страны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74559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D16AD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1378F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87C2E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787625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AD81C6C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Топонимика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A8A22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C016F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C3338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3FB3E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94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F9636F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D6C5A9E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Из истории возникновения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Волгоградской области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855C0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71225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2EC77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E24EC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D8D355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A7EF5EA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Заселение з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емли Волгоградской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6F8A6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51B1F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A4472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B67EA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57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5236CB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5338468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Историко-архитектурные памятники. Заочное путешествие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CCFD0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AEF39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74B1D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9554C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195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AC4A9D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C1A0A4F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Прославленные люди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Волгограда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AB5616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64103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10B7E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382DD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CE4975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E2F79A8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Школьники изучают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Волгоградскую область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9D008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39D7A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D4474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A4F72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040924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9FCF0B5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Россия - государство. Истоки возникновения.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26B55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D2FF1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FE5B2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37B59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FE09A7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C619FE8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Кто мы? Откуда?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55E94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A1A1D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AF985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4D0CB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70AAF8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835D3D3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История российской символики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5A9FA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F1353A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F92CD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C181A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601D7C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5FFEDFC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Москва-столица нашей родины. Как жили москвичи в Древности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D0410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3CACD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146E2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00A03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5F2118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8924F2F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Прогулка по современной Москве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(виртуальная экскурсия)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EFCE8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FAAF2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6DAEB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16E34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736F87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064612A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Христианство на Руси. Появление первых христиан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9298A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F0F24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1B529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C9E44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9F6BB8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E9483A1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Значение принятия христианства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F35BE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A5610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CEBBF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EA2BA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FD6E96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1304B00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 Крещении на Руси. Обряд Крещения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71054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DBE46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A9EE0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B78FF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D9C822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A2643FB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Что такое Библия. Иконопись на Руси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3D315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BEA44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47D6B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EC018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B4D3C9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D2928CA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Что такое Библия. Иконопись на Руси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AA308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FDD65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CDEE4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DC7CF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0B0A6C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0EE7F0D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Православные праздники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EFC28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76CB3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DA255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AB4D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553EDE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1C02633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Истоки родного языка. Вещее слово А.Афанасьева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EFC249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E2CE4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09BBF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589DA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58AC2A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04B895F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Становление славянской письменности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B2635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B3A7D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B2068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304E4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519A94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ECD2049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Культы славян: предки и природа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99A0E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0" w:type="dxa"/>
            <w:tcBorders>
              <w:left w:val="single" w:color="000000" w:sz="4" w:space="0"/>
              <w:right w:val="nil"/>
            </w:tcBorders>
            <w:noWrap w:val="0"/>
            <w:vAlign w:val="top"/>
          </w:tcPr>
          <w:p w14:paraId="48CCFD1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left w:val="nil"/>
              <w:right w:val="single" w:color="000000" w:sz="4" w:space="0"/>
            </w:tcBorders>
            <w:noWrap w:val="0"/>
            <w:vAlign w:val="top"/>
          </w:tcPr>
          <w:p w14:paraId="78701D4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81532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14682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60FF3E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2F976BD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Мифы славян. Божества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5C60F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83D44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D4A15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C42BB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4C1AAA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37FF717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Первая славянская азбука Болгарские просветители Кирилл (Константин) и Мефодий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29E7C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1AFBB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83636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345DE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C3C1E9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2ED3809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spacing w:val="-2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Конкурс плакатов и устных сообщений «От А до Я» (рождение алфавита), «От камня до бумаги» (оруди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я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письма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2DB80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9F9A9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1FF3E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7958B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24C666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B951ADB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spacing w:val="-2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День славянской письменности и культуры - государственный праздник .Викторина « Эрудит»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E8161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AE93C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8B5B0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A5F29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A3D469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3025B33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Русские толковые словари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74F94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C1332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211E4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11B2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C433B5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/>
            <w:noWrap w:val="0"/>
            <w:vAlign w:val="top"/>
          </w:tcPr>
          <w:p w14:paraId="27CB75F7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Великие защитники и подвижники земли русской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860BA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E11EB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761B5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12157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7D167B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/>
            <w:noWrap w:val="0"/>
            <w:vAlign w:val="top"/>
          </w:tcPr>
          <w:p w14:paraId="71AE969A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Преподобный Сергий Радонежский-основатель Троице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-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Сергиевой лавры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8B471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BF31D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D3632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C3A93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D887D1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/>
            <w:noWrap w:val="0"/>
            <w:vAlign w:val="top"/>
          </w:tcPr>
          <w:p w14:paraId="38770571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Жизнь-подвиг Серафима Саровского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DA604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2DD25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27293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A7B13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F23E95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/>
            <w:noWrap w:val="0"/>
            <w:vAlign w:val="top"/>
          </w:tcPr>
          <w:p w14:paraId="7FD9BE51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Ангел-хранитель Руси - А. Невский П. Третьяков - основатель и создатель Третьяковской галереи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977A9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42D81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BCF1B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B4D21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6FDDAA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/>
            <w:noWrap w:val="0"/>
            <w:vAlign w:val="top"/>
          </w:tcPr>
          <w:p w14:paraId="01E5985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Российские меценаты - И. Цветаев, С. Мамонтов и др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0C00D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FC25F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38D12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F3940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E419F0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/>
            <w:noWrap w:val="0"/>
            <w:vAlign w:val="top"/>
          </w:tcPr>
          <w:p w14:paraId="4B868D45">
            <w:pPr>
              <w:pStyle w:val="310"/>
              <w:ind w:right="839" w:rightChars="0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spacing w:val="-2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cs="Times New Roman"/>
                <w:i w:val="0"/>
                <w:iCs w:val="0"/>
                <w:spacing w:val="-2"/>
                <w:sz w:val="24"/>
                <w:szCs w:val="24"/>
                <w:lang w:val="ru-RU"/>
              </w:rPr>
              <w:t>Итоговый урок. Обобщение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F144C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D0428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06B63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4074BC98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378BF3BE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8 класс</w:t>
      </w:r>
    </w:p>
    <w:tbl>
      <w:tblPr>
        <w:tblStyle w:val="8"/>
        <w:tblW w:w="9575" w:type="dxa"/>
        <w:tblInd w:w="2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4812"/>
        <w:gridCol w:w="1032"/>
        <w:gridCol w:w="90"/>
        <w:gridCol w:w="1218"/>
        <w:gridCol w:w="109"/>
        <w:gridCol w:w="1495"/>
        <w:gridCol w:w="109"/>
      </w:tblGrid>
      <w:tr w14:paraId="24F732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323" w:hRule="atLeast"/>
        </w:trPr>
        <w:tc>
          <w:tcPr>
            <w:tcW w:w="71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FFD66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266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 xml:space="preserve">№ 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481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D6269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hint="default"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03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61B88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315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Кол-во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 w14:paraId="509023A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проведения</w:t>
            </w:r>
          </w:p>
        </w:tc>
        <w:tc>
          <w:tcPr>
            <w:tcW w:w="1604" w:type="dxa"/>
            <w:gridSpan w:val="2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0D2AE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Примечание</w:t>
            </w:r>
          </w:p>
        </w:tc>
      </w:tr>
      <w:tr w14:paraId="2807B7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4" w:hRule="atLeast"/>
        </w:trPr>
        <w:tc>
          <w:tcPr>
            <w:tcW w:w="7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6CA27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266"/>
              <w:jc w:val="both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4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AC262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FC453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315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3F0A6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lef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160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28792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/>
              <w:jc w:val="both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122F70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6F1D3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FC14236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Улицы моего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города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2DA60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D8191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78A71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D2866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59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DA19E3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9377068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Легенды об историческом возникновении улицы, его исторического прошлого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DB046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63238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3B95B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FFEB0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EFF32F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13D8550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Легенды об историческом возникновении улицы, его исторического прошлого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14575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B15E0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5D80D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1A777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510B91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457CBB9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Рассказы о своей улице, ее отличительные особенности, образцовые дворы, значимые люди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3B786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456E0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A3058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35BF0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94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EFFA6A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9C02093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Составление плана улицы. Макет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A9779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1C4B8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8EAD2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FC5EA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0B0004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9EDD42A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Выставка макетов улиц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города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A4BC5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5CD0D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00F10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D8962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57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7DAD9F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E87D5AF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Изучаем военную историю своего региона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AD625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4DB17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6B9BC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8A23D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195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CEF0A3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A9D4B74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Вклад земляков в дело Победы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C445A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13AB8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98259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198C0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B926F0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5F21C04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1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Вклад земляков в дело Победы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F75E1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B0D5C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2BD7F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A53A8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4723EE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B42F680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Ударный труд земляков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75DE2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7BA3A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93641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69F80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B4ED03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F968A11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Не хлебом единым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EAFC9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12538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B0019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B6873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701B92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07E8B36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Герои –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волгоградцы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21AF9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7A34C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3EFC0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FA6EF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77F7AF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5605F79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Герои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Волгоградской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области. Полные кавалеры Ордена Славы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AB8F8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3FB75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42FD4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A7384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4004CA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6A3F02C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Наша родина- Россия, наш язык-русский. Государственные меры по сохранению русского языка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A4A3F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38EF3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DC08E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6B72D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32CDF8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50E0509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Слово лечит, слово калечит. Необходимая помощь, заболевшему сквернословием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4E6CA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BD8F9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49711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7D4E4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E85A11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E2862E9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Русская народная культура. Традиции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63BCF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29B01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4FD51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7BCB3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056A5D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786EC6B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 гостях у городецких мастеров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689A9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5704F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24FD9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6EC3B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DDC01C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99CAA5A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Народный календарь. (Зимний. Весенний. Летний)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2DE57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7CE76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D0239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DAB2D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B3F2D0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EEA2593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1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Обряды. Семейные. Семейно-бытовые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62925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8342F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31D4D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160A3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866D8D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C00C690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1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Обрядовая поэзия. Сказки. Загадки. Стихи. Песни. Былины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CEC49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B19B6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37952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6895A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D81DD1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1BF4439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Творческая работа «От истоков народной культуры - к духовному осмыслению жизни»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EB7BF5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4E477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AD4DB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A1912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498758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718CB63">
            <w:pPr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Творческая работа «От истоков народной культуры - к духовному осмыслению жизни»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7A68A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6C644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9CDEE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5CB3E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867DB4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9CB1499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История возникновения и развития школы в своем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городе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267C6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0" w:type="dxa"/>
            <w:tcBorders>
              <w:left w:val="single" w:color="000000" w:sz="4" w:space="0"/>
              <w:right w:val="nil"/>
            </w:tcBorders>
            <w:noWrap w:val="0"/>
            <w:vAlign w:val="top"/>
          </w:tcPr>
          <w:p w14:paraId="2BB9311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left w:val="nil"/>
              <w:right w:val="single" w:color="000000" w:sz="4" w:space="0"/>
            </w:tcBorders>
            <w:noWrap w:val="0"/>
            <w:vAlign w:val="top"/>
          </w:tcPr>
          <w:p w14:paraId="562F4EB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5ECFE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55123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2AA234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231A71B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Учителя и ученики разных лет в воспоминаниях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6968F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41A87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1C492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39CC1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4B3ED5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B781A99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Сложившиеся традиции школы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E3426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80508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1306D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A92C1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83732F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B1DE6FA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От школы прошлой - к школе будущего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8C255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69437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09EB0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7E94F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D921D1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9675D7B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Защита Отечества - священная обязанность граждан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BFF2A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A7D67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F1C65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05EAC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53621B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198085D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Россия - мое Отечество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FFC0E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75B21A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20EBA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BF00E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613C1D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221D49A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Л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учши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е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полк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страны оперативного назначения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05B4E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A0CD8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5BBF7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D3741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F54151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21E54DA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Полководцы и герои Великой Отечественной войны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21E24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1BDC3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2068C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71093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DBA3A2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0FAD3BC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Дети войны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94C20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CAB0F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E6416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311DC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319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C673AB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407708E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Педагоги – фронтовики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DC7FD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E2439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4F619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6EE80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B0A461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10518B9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Время выбрало нас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(воины-афганцы)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3D9CB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64140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6D0D0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B5B8C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898D91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12485D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cs="Times New Roman"/>
                <w:i w:val="0"/>
                <w:iCs w:val="0"/>
                <w:spacing w:val="-2"/>
                <w:sz w:val="24"/>
                <w:szCs w:val="24"/>
                <w:lang w:val="ru-RU"/>
              </w:rPr>
              <w:t>Итоговый урок. Обобщение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5863E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5AB42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FDBCE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3784432E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right="580"/>
        <w:jc w:val="both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u w:val="single"/>
        </w:rPr>
      </w:pPr>
    </w:p>
    <w:p w14:paraId="48E88C24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9 класс</w:t>
      </w:r>
    </w:p>
    <w:tbl>
      <w:tblPr>
        <w:tblStyle w:val="8"/>
        <w:tblW w:w="9575" w:type="dxa"/>
        <w:tblInd w:w="2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4812"/>
        <w:gridCol w:w="1032"/>
        <w:gridCol w:w="90"/>
        <w:gridCol w:w="1218"/>
        <w:gridCol w:w="109"/>
        <w:gridCol w:w="1495"/>
        <w:gridCol w:w="109"/>
      </w:tblGrid>
      <w:tr w14:paraId="234213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323" w:hRule="atLeast"/>
        </w:trPr>
        <w:tc>
          <w:tcPr>
            <w:tcW w:w="71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E4ECA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266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 xml:space="preserve">№ 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481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DD8E8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hint="default"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03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0D0E4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315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Кол-во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 w14:paraId="4FCD5E3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проведения</w:t>
            </w:r>
          </w:p>
        </w:tc>
        <w:tc>
          <w:tcPr>
            <w:tcW w:w="1604" w:type="dxa"/>
            <w:gridSpan w:val="2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4DC49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Примечание</w:t>
            </w:r>
          </w:p>
        </w:tc>
      </w:tr>
      <w:tr w14:paraId="0F498F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4" w:hRule="atLeast"/>
        </w:trPr>
        <w:tc>
          <w:tcPr>
            <w:tcW w:w="7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DB676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266"/>
              <w:jc w:val="both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4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6210C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CF48B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315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B60EF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lef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160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34D903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/>
              <w:jc w:val="both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607290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E8C35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C6D436A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Введение в тему. Генеалогическое древо семьи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57BCC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3EF5E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84A8E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EEF04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59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F28E7B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C21FEAA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Практическое занятие по оформлению родословных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1CAB5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25EB2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5F665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77255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441675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BDBA10B">
            <w:pPr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Практическое занятие по оформлению родословных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923E79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4C1ED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B6ABA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C8D23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7D0A2F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689EAAC">
            <w:pPr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Практическое занятие по оформлению родословных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113A1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E79E75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F478E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64320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94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889692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703E451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Защита проектов по теме « Моя семья»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3F20C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A58C0B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CE2BB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AE48C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7641F1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FFBC48B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Моя малая родина в истории России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36CCC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C3229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83491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84836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gridAfter w:val="1"/>
          <w:wAfter w:w="109" w:type="dxa"/>
          <w:trHeight w:val="257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489768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B631AB5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Выбор темы для рефератов и исследований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122A9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FA43D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A84D0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2D291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195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E4F691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5DFE41D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Практическое занятие по оформлению работ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7F89C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D1FB8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D8F2E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5C6D9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87AC36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A78AA52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Конференция по представлению работ учащихся о фронтовых дорогах и послевоенной деятельности своих земляков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45F24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657A0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91B75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EF2F4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A9BC90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B9C1A26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абота по составлению летописи родного края на основе местного краеведческого материала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6D0E8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25A09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AA66C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D4BCC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3A7618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C7F7857">
            <w:pPr>
              <w:pStyle w:val="310"/>
              <w:spacing w:line="304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абота по составлению летописи родного края на основе местного краеведческого материала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19A02A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65E98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C939A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81135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E7FC55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426269C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Славные имена земляков. Взгляд на будущее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A6840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4E701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21D4C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2F918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8E1FF6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DE0AAD0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Природное и культурное наследие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Волгоградской области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0FE70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6AE07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50DB1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4E95C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74E645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A548A8B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Волгоградская область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-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оплот державы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45977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AFFC7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28D91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D60E0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822DE8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B24B2BB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От прошлого к будущему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3CBD8D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156F8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CB081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E80A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EA3081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0080A1A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От прошлого к будущему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7E762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633AB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5983B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7FCB2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5B7D44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94CAA6C">
            <w:pPr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От прошлого к будущему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51948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78D27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2EB7C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581FD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246373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6EF53BA">
            <w:pPr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От прошлого к будущему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9C794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15AC9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ABE85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B20B2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9113B7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4A6F33C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1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Особенности военного времени для сельчан, фронтовые дороги земляков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448C0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99E75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3E1DD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20184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16C600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F0E356F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«Солдаты славы не искали» (документы, фотографии, письма, воспоминания родных)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91CDF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87FC7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20A95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779F1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D9DE44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9E48238">
            <w:pPr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«Солдаты славы не искали» (документы, фотографии, письма, воспоминания родных)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A5910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EDA9D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924B1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CACE1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351770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10AE9C8">
            <w:pPr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«Солдаты славы не искали» (документы, фотографии, письма, воспоминания родных)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7AAB9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1DEE8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5AEB8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162D4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708B28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DE146A0">
            <w:pPr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«Солдаты славы не искали» (документы, фотографии, письма, воспоминания родных)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A4ACB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0" w:type="dxa"/>
            <w:tcBorders>
              <w:left w:val="single" w:color="000000" w:sz="4" w:space="0"/>
              <w:right w:val="nil"/>
            </w:tcBorders>
            <w:noWrap w:val="0"/>
            <w:vAlign w:val="top"/>
          </w:tcPr>
          <w:p w14:paraId="0DEC33D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left w:val="nil"/>
              <w:right w:val="single" w:color="000000" w:sz="4" w:space="0"/>
            </w:tcBorders>
            <w:noWrap w:val="0"/>
            <w:vAlign w:val="top"/>
          </w:tcPr>
          <w:p w14:paraId="6F9620F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4A4E8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6FB54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37A603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AD4C6F6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Гордость и сл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ава Волгоградской области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- о героях -земляках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C3A03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FF1B1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66231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192D9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344182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66DC36E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Час памяти и мужества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47A40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C141A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2E699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A0844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C8F49E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923D370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Значимые военноначальники и командующие фронтами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7CAA3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E6624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2C753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9B6BC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853E57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C651360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Г.К. Жуков Два значимых парада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88FC4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18AF8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56834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AC135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3D582F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3F10847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И.Х. Баграмян . Знаменитый «котел»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CB854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4C3A7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106C1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E9DDA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74355F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F0D6F16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А.С. Василевский. К.К. Рокосовский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92014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45487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7A25E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142F9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48A6A6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40A68A3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И.С. Конев, Р.Я. Малиновский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79814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6B27A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B1B2C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8B087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8A3AF1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70D3CD6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А.И. Еременко, Ф.И. Толбухин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5968F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54235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0B2E7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14AC0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gridAfter w:val="1"/>
          <w:wAfter w:w="109" w:type="dxa"/>
          <w:trHeight w:val="319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AD6948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DAFFE87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Подготовка к конференции «Вся правда о войне»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13987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79CFF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3B51CF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5ADF7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8FCCE5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5BD071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Конференция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«Вся правда о войне»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C6B3D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3125D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9E0E4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86ADB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E0131A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67E91F2">
            <w:pPr>
              <w:pStyle w:val="310"/>
              <w:ind w:right="839" w:rightChars="0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Итоговое занятие</w:t>
            </w:r>
            <w:r>
              <w:rPr>
                <w:rFonts w:ascii="SimSun" w:hAnsi="SimSun" w:eastAsia="SimSun" w:cs="SimSun"/>
                <w:sz w:val="24"/>
                <w:szCs w:val="24"/>
              </w:rPr>
              <w:t xml:space="preserve"> 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C9DF4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2A595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59496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19B9E418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right="580"/>
        <w:jc w:val="both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u w:val="single"/>
        </w:rPr>
      </w:pPr>
    </w:p>
    <w:p w14:paraId="02957C3C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  <w:u w:val="none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none"/>
        </w:rPr>
        <w:t>Планируемые результаты изучения курса</w:t>
      </w:r>
    </w:p>
    <w:p w14:paraId="14CF7463">
      <w:pPr>
        <w:keepNext w:val="0"/>
        <w:keepLines w:val="0"/>
        <w:pageBreakBefore w:val="0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Личностные УУД:</w:t>
      </w:r>
    </w:p>
    <w:p w14:paraId="4FECDA9F">
      <w:pPr>
        <w:keepNext w:val="0"/>
        <w:keepLines w:val="0"/>
        <w:pageBreakBefore w:val="0"/>
        <w:numPr>
          <w:ilvl w:val="0"/>
          <w:numId w:val="8"/>
        </w:numPr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60" w:leftChars="0" w:firstLine="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социализация личности; </w:t>
      </w:r>
    </w:p>
    <w:p w14:paraId="1E7E89A7">
      <w:pPr>
        <w:keepNext w:val="0"/>
        <w:keepLines w:val="0"/>
        <w:pageBreakBefore w:val="0"/>
        <w:numPr>
          <w:ilvl w:val="0"/>
          <w:numId w:val="8"/>
        </w:numPr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60" w:leftChars="0" w:firstLine="0" w:firstLineChars="0"/>
        <w:jc w:val="both"/>
        <w:textAlignment w:val="auto"/>
        <w:rPr>
          <w:rFonts w:hint="default" w:ascii="Times New Roman" w:hAnsi="Times New Roman" w:eastAsia="Times New Roman" w:cs="Times New Roman"/>
          <w:kern w:val="0"/>
          <w:sz w:val="24"/>
          <w:szCs w:val="24"/>
          <w:lang w:eastAsia="ru-RU" w:bidi="ar-SA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формирование понятия о национальной истории и представления о вкладе своего народа в мировую историю и культуру; </w:t>
      </w:r>
    </w:p>
    <w:p w14:paraId="5B677331">
      <w:pPr>
        <w:keepNext w:val="0"/>
        <w:keepLines w:val="0"/>
        <w:pageBreakBefore w:val="0"/>
        <w:numPr>
          <w:ilvl w:val="0"/>
          <w:numId w:val="8"/>
        </w:numPr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60" w:leftChars="0" w:firstLine="0" w:firstLineChars="0"/>
        <w:jc w:val="both"/>
        <w:textAlignment w:val="auto"/>
        <w:rPr>
          <w:rFonts w:hint="default" w:ascii="Times New Roman" w:hAnsi="Times New Roman" w:eastAsia="Times New Roman" w:cs="Times New Roman"/>
          <w:kern w:val="0"/>
          <w:sz w:val="24"/>
          <w:szCs w:val="24"/>
          <w:lang w:eastAsia="ru-RU" w:bidi="ar-SA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развитие творческого потенциала ученика; </w:t>
      </w:r>
    </w:p>
    <w:p w14:paraId="747EB1E5">
      <w:pPr>
        <w:keepNext w:val="0"/>
        <w:keepLines w:val="0"/>
        <w:pageBreakBefore w:val="0"/>
        <w:numPr>
          <w:ilvl w:val="0"/>
          <w:numId w:val="8"/>
        </w:numPr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60" w:leftChars="0" w:firstLine="0" w:firstLineChars="0"/>
        <w:jc w:val="both"/>
        <w:textAlignment w:val="auto"/>
        <w:rPr>
          <w:rFonts w:hint="default" w:ascii="Times New Roman" w:hAnsi="Times New Roman" w:eastAsia="Times New Roman" w:cs="Times New Roman"/>
          <w:kern w:val="0"/>
          <w:sz w:val="24"/>
          <w:szCs w:val="24"/>
          <w:lang w:eastAsia="ru-RU" w:bidi="ar-SA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воспитание толерантности по отношению к людям других национальностей, политических взглядов и убеждений; </w:t>
      </w:r>
    </w:p>
    <w:p w14:paraId="24D67E60">
      <w:pPr>
        <w:keepNext w:val="0"/>
        <w:keepLines w:val="0"/>
        <w:pageBreakBefore w:val="0"/>
        <w:numPr>
          <w:ilvl w:val="0"/>
          <w:numId w:val="8"/>
        </w:numPr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60" w:leftChars="0" w:firstLine="0" w:firstLineChars="0"/>
        <w:jc w:val="both"/>
        <w:textAlignment w:val="auto"/>
        <w:rPr>
          <w:rFonts w:hint="default" w:ascii="Times New Roman" w:hAnsi="Times New Roman" w:eastAsia="Times New Roman" w:cs="Times New Roman"/>
          <w:kern w:val="0"/>
          <w:sz w:val="24"/>
          <w:szCs w:val="24"/>
          <w:lang w:eastAsia="ru-RU" w:bidi="ar-SA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воспитание интереса к творческой деятельности; </w:t>
      </w:r>
    </w:p>
    <w:p w14:paraId="2B7417DB">
      <w:pPr>
        <w:keepNext w:val="0"/>
        <w:keepLines w:val="0"/>
        <w:pageBreakBefore w:val="0"/>
        <w:numPr>
          <w:ilvl w:val="0"/>
          <w:numId w:val="8"/>
        </w:numPr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60" w:leftChars="0" w:firstLine="0" w:firstLineChars="0"/>
        <w:jc w:val="both"/>
        <w:textAlignment w:val="auto"/>
        <w:rPr>
          <w:rFonts w:hint="default" w:ascii="Times New Roman" w:hAnsi="Times New Roman" w:eastAsia="Times New Roman" w:cs="Times New Roman"/>
          <w:kern w:val="0"/>
          <w:sz w:val="24"/>
          <w:szCs w:val="24"/>
          <w:lang w:eastAsia="ru-RU" w:bidi="ar-SA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формирование гражданского отношения к Отечеству; </w:t>
      </w:r>
    </w:p>
    <w:p w14:paraId="5B5A4EDF">
      <w:pPr>
        <w:keepNext w:val="0"/>
        <w:keepLines w:val="0"/>
        <w:pageBreakBefore w:val="0"/>
        <w:numPr>
          <w:ilvl w:val="0"/>
          <w:numId w:val="8"/>
        </w:numPr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60" w:leftChars="0" w:firstLine="0" w:firstLineChars="0"/>
        <w:jc w:val="both"/>
        <w:textAlignment w:val="auto"/>
        <w:rPr>
          <w:rFonts w:hint="default" w:ascii="Times New Roman" w:hAnsi="Times New Roman" w:eastAsia="Times New Roman" w:cs="Times New Roman"/>
          <w:kern w:val="0"/>
          <w:sz w:val="24"/>
          <w:szCs w:val="24"/>
          <w:lang w:eastAsia="ru-RU" w:bidi="ar-SA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бережное отношение к духовным ценностям; </w:t>
      </w:r>
    </w:p>
    <w:p w14:paraId="7E3016A2">
      <w:pPr>
        <w:keepNext w:val="0"/>
        <w:keepLines w:val="0"/>
        <w:pageBreakBefore w:val="0"/>
        <w:numPr>
          <w:ilvl w:val="0"/>
          <w:numId w:val="8"/>
        </w:numPr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60" w:leftChars="0" w:firstLine="0" w:firstLineChars="0"/>
        <w:jc w:val="both"/>
        <w:textAlignment w:val="auto"/>
        <w:rPr>
          <w:rFonts w:hint="default" w:ascii="Times New Roman" w:hAnsi="Times New Roman" w:eastAsia="Times New Roman" w:cs="Times New Roman"/>
          <w:kern w:val="0"/>
          <w:sz w:val="24"/>
          <w:szCs w:val="24"/>
          <w:lang w:eastAsia="ru-RU" w:bidi="ar-SA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активизация навыков самостоятельной работы по сбору нужной информации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;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</w:p>
    <w:p w14:paraId="07906A82">
      <w:pPr>
        <w:keepNext w:val="0"/>
        <w:keepLines w:val="0"/>
        <w:pageBreakBefore w:val="0"/>
        <w:numPr>
          <w:ilvl w:val="0"/>
          <w:numId w:val="8"/>
        </w:numPr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60" w:leftChars="0" w:firstLine="0" w:firstLineChars="0"/>
        <w:jc w:val="both"/>
        <w:textAlignment w:val="auto"/>
        <w:rPr>
          <w:rFonts w:hint="default" w:ascii="Times New Roman" w:hAnsi="Times New Roman" w:eastAsia="Times New Roman" w:cs="Times New Roman"/>
          <w:kern w:val="0"/>
          <w:sz w:val="24"/>
          <w:szCs w:val="24"/>
          <w:lang w:eastAsia="ru-RU" w:bidi="ar-SA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развитие творческих способностей, детской самостоятельности и самодеятельности.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ab/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Метапредметные УУД: </w:t>
      </w:r>
    </w:p>
    <w:p w14:paraId="0C402221">
      <w:pPr>
        <w:keepNext w:val="0"/>
        <w:keepLines w:val="0"/>
        <w:pageBreakBefore w:val="0"/>
        <w:numPr>
          <w:ilvl w:val="0"/>
          <w:numId w:val="9"/>
        </w:numPr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60" w:left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освоение способов решения проблем поискового характера, развитие продуктивного проектного мышления, творческого потенциала личности; </w:t>
      </w:r>
    </w:p>
    <w:p w14:paraId="37BF80A0">
      <w:pPr>
        <w:keepNext w:val="0"/>
        <w:keepLines w:val="0"/>
        <w:pageBreakBefore w:val="0"/>
        <w:numPr>
          <w:ilvl w:val="0"/>
          <w:numId w:val="9"/>
        </w:numPr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60" w:leftChars="0"/>
        <w:jc w:val="both"/>
        <w:textAlignment w:val="auto"/>
        <w:rPr>
          <w:rFonts w:hint="default" w:ascii="Times New Roman" w:hAnsi="Times New Roman" w:eastAsia="Times New Roman" w:cs="Times New Roman"/>
          <w:kern w:val="0"/>
          <w:sz w:val="24"/>
          <w:szCs w:val="24"/>
          <w:lang w:eastAsia="ru-RU" w:bidi="ar-SA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формирование умения планировать, контролировать в соответствии с поставленной задачей и условиями ее реализации; определять наиболее эффективные способы решения; </w:t>
      </w:r>
    </w:p>
    <w:p w14:paraId="69134C51">
      <w:pPr>
        <w:keepNext w:val="0"/>
        <w:keepLines w:val="0"/>
        <w:pageBreakBefore w:val="0"/>
        <w:numPr>
          <w:ilvl w:val="0"/>
          <w:numId w:val="9"/>
        </w:numPr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60" w:leftChars="0"/>
        <w:jc w:val="both"/>
        <w:textAlignment w:val="auto"/>
        <w:rPr>
          <w:rFonts w:hint="default" w:ascii="Times New Roman" w:hAnsi="Times New Roman" w:eastAsia="Times New Roman" w:cs="Times New Roman"/>
          <w:kern w:val="0"/>
          <w:sz w:val="24"/>
          <w:szCs w:val="24"/>
          <w:lang w:eastAsia="ru-RU" w:bidi="ar-SA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развитие способности осознанно строить речевое высказывание; </w:t>
      </w:r>
    </w:p>
    <w:p w14:paraId="6407F4C3">
      <w:pPr>
        <w:keepNext w:val="0"/>
        <w:keepLines w:val="0"/>
        <w:pageBreakBefore w:val="0"/>
        <w:numPr>
          <w:ilvl w:val="0"/>
          <w:numId w:val="9"/>
        </w:numPr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60" w:leftChars="0"/>
        <w:jc w:val="both"/>
        <w:textAlignment w:val="auto"/>
        <w:rPr>
          <w:rFonts w:hint="default" w:ascii="Times New Roman" w:hAnsi="Times New Roman" w:eastAsia="Times New Roman" w:cs="Times New Roman"/>
          <w:kern w:val="0"/>
          <w:sz w:val="24"/>
          <w:szCs w:val="24"/>
          <w:lang w:eastAsia="ru-RU" w:bidi="ar-SA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формирование способности сравнивать, анализировать, обобщать и переносить информацию; </w:t>
      </w:r>
    </w:p>
    <w:p w14:paraId="6AD46522">
      <w:pPr>
        <w:keepNext w:val="0"/>
        <w:keepLines w:val="0"/>
        <w:pageBreakBefore w:val="0"/>
        <w:numPr>
          <w:ilvl w:val="0"/>
          <w:numId w:val="9"/>
        </w:numPr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60" w:leftChars="0"/>
        <w:jc w:val="both"/>
        <w:textAlignment w:val="auto"/>
        <w:rPr>
          <w:rFonts w:hint="default" w:ascii="Times New Roman" w:hAnsi="Times New Roman" w:eastAsia="Times New Roman" w:cs="Times New Roman"/>
          <w:kern w:val="0"/>
          <w:sz w:val="24"/>
          <w:szCs w:val="24"/>
          <w:lang w:eastAsia="ru-RU" w:bidi="ar-SA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воспитание умения и готовности вести диалог, излагать свое мнение, отношение; </w:t>
      </w:r>
    </w:p>
    <w:p w14:paraId="0C251E0A">
      <w:pPr>
        <w:keepNext w:val="0"/>
        <w:keepLines w:val="0"/>
        <w:pageBreakBefore w:val="0"/>
        <w:numPr>
          <w:ilvl w:val="0"/>
          <w:numId w:val="9"/>
        </w:numPr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60" w:leftChars="0"/>
        <w:jc w:val="both"/>
        <w:textAlignment w:val="auto"/>
        <w:rPr>
          <w:rFonts w:hint="default" w:ascii="Times New Roman" w:hAnsi="Times New Roman" w:eastAsia="Times New Roman" w:cs="Times New Roman"/>
          <w:kern w:val="0"/>
          <w:sz w:val="24"/>
          <w:szCs w:val="24"/>
          <w:lang w:eastAsia="ru-RU" w:bidi="ar-SA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овладение способами ведения коллективной творческой работы; умения договариваться, распределять функции, осуществлять взаимный контроль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;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</w:p>
    <w:p w14:paraId="3B97D037">
      <w:pPr>
        <w:keepNext w:val="0"/>
        <w:keepLines w:val="0"/>
        <w:pageBreakBefore w:val="0"/>
        <w:numPr>
          <w:ilvl w:val="0"/>
          <w:numId w:val="9"/>
        </w:numPr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60" w:leftChars="0"/>
        <w:jc w:val="both"/>
        <w:textAlignment w:val="auto"/>
        <w:rPr>
          <w:rFonts w:hint="default" w:ascii="Times New Roman" w:hAnsi="Times New Roman" w:eastAsia="Times New Roman" w:cs="Times New Roman"/>
          <w:kern w:val="0"/>
          <w:sz w:val="24"/>
          <w:szCs w:val="24"/>
          <w:lang w:eastAsia="ru-RU" w:bidi="ar-SA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сформированность краеведческих знаний; 8. сформированность интереса к изучению истории, родословной своей семьи, жизни родных и близких, верно служивших и служащих сегодня Родине, знание своих корней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.</w:t>
      </w:r>
    </w:p>
    <w:p w14:paraId="7FD64B0C">
      <w:pPr>
        <w:keepNext w:val="0"/>
        <w:keepLines w:val="0"/>
        <w:pageBreakBefore w:val="0"/>
        <w:numPr>
          <w:numId w:val="0"/>
        </w:numPr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kern w:val="0"/>
          <w:sz w:val="24"/>
          <w:szCs w:val="24"/>
          <w:lang w:eastAsia="ru-RU" w:bidi="ar-SA"/>
        </w:rPr>
      </w:pPr>
    </w:p>
    <w:p w14:paraId="5910D91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Литература</w:t>
      </w:r>
    </w:p>
    <w:p w14:paraId="5C808A34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bottom w:val="none" w:color="auto" w:sz="0" w:space="0"/>
        </w:pBdr>
        <w:spacing w:before="0" w:beforeAutospacing="1" w:after="0" w:afterAutospacing="1" w:line="12" w:lineRule="atLeast"/>
        <w:ind w:left="1020" w:leftChars="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Голубева Т.С. Государственная символика России // «Начальная школа»,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№7, 20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2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1.</w:t>
      </w:r>
    </w:p>
    <w:p w14:paraId="57193C37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bottom w:val="none" w:color="auto" w:sz="0" w:space="0"/>
        </w:pBdr>
        <w:spacing w:before="0" w:beforeAutospacing="1" w:after="0" w:afterAutospacing="1" w:line="12" w:lineRule="atLeast"/>
        <w:ind w:left="1020" w:leftChars="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Мой дом – моя Родина: Стихи и рисунки ленинградских детей. / сост. Л.А. Зыков.: – Л.: -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2022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.</w:t>
      </w:r>
    </w:p>
    <w:p w14:paraId="459AF140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bottom w:val="none" w:color="auto" w:sz="0" w:space="0"/>
        </w:pBdr>
        <w:spacing w:before="0" w:beforeAutospacing="1" w:after="0" w:afterAutospacing="1" w:line="12" w:lineRule="atLeast"/>
        <w:ind w:left="1020" w:leftChars="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Воспитать патриота. / сост. Е.А. Воронова.: - Ростов н/Д.: «Феникс».: - 20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20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.</w:t>
      </w:r>
    </w:p>
    <w:p w14:paraId="60B1CB2D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bottom w:val="none" w:color="auto" w:sz="0" w:space="0"/>
        </w:pBdr>
        <w:spacing w:before="0" w:beforeAutospacing="1" w:after="0" w:afterAutospacing="1" w:line="12" w:lineRule="atLeast"/>
        <w:ind w:left="1020" w:leftChars="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Жиренко О.Е., Лапина Е.В., Кисилева Т.В. Я – гражданин России! Классные часы по гражданскому и патриотическому воспитанию (1-4 классы).: - М.: «ВАКО».: - 20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20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.</w:t>
      </w:r>
    </w:p>
    <w:p w14:paraId="46347B55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bottom w:val="none" w:color="auto" w:sz="0" w:space="0"/>
        </w:pBdr>
        <w:spacing w:before="0" w:beforeAutospacing="1" w:after="0" w:afterAutospacing="1" w:line="12" w:lineRule="atLeast"/>
        <w:ind w:left="1020" w:leftChars="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Печень Н.А. Символы воинской славы.: – М.: «ВЛАДОС».: - 20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2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4.</w:t>
      </w:r>
    </w:p>
    <w:p w14:paraId="649E0AE5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bottom w:val="none" w:color="auto" w:sz="0" w:space="0"/>
        </w:pBdr>
        <w:spacing w:before="0" w:beforeAutospacing="1" w:after="0" w:afterAutospacing="1" w:line="12" w:lineRule="atLeast"/>
        <w:ind w:left="1020" w:leftChars="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Агапова И.А., Давыдова М.А. Мы – патриоты!: – М.: «ВАКО».: - 20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21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.</w:t>
      </w:r>
      <w:bookmarkStart w:id="0" w:name="_GoBack"/>
      <w:bookmarkEnd w:id="0"/>
    </w:p>
    <w:p w14:paraId="5671AF44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 w:bidi="ar-SA"/>
        </w:rPr>
      </w:pPr>
    </w:p>
    <w:p w14:paraId="4D041DE8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 w:bidi="ar-SA"/>
        </w:rPr>
      </w:pPr>
    </w:p>
    <w:p w14:paraId="4A38E615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 w:bidi="ar-SA"/>
        </w:rPr>
      </w:pPr>
    </w:p>
    <w:p w14:paraId="7A741E4D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 w:bidi="ar-SA"/>
        </w:rPr>
      </w:pPr>
    </w:p>
    <w:p w14:paraId="3A3DB11D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 w:bidi="ar-SA"/>
        </w:rPr>
      </w:pPr>
    </w:p>
    <w:p w14:paraId="52F8F1C9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 w:bidi="ar-SA"/>
        </w:rPr>
      </w:pPr>
    </w:p>
    <w:p w14:paraId="300CA952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 w:bidi="ar-SA"/>
        </w:rPr>
      </w:pPr>
    </w:p>
    <w:p w14:paraId="33F58659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 w:bidi="ar-SA"/>
        </w:rPr>
      </w:pPr>
    </w:p>
    <w:p w14:paraId="7CC4BFAF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sectPr>
      <w:type w:val="continuous"/>
      <w:pgSz w:w="11906" w:h="16838"/>
      <w:pgMar w:top="710" w:right="1440" w:bottom="728" w:left="1440" w:header="720" w:footer="720" w:gutter="0"/>
      <w:cols w:space="720" w:num="1"/>
      <w:docGrid w:linePitch="240" w:charSpace="-24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altName w:val="Times New Roman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font280">
    <w:altName w:val="Times New Roman"/>
    <w:panose1 w:val="00000000000000000000"/>
    <w:charset w:val="CC"/>
    <w:family w:val="auto"/>
    <w:pitch w:val="default"/>
    <w:sig w:usb0="00000000" w:usb1="00000000" w:usb2="00000000" w:usb3="00000000" w:csb0="00000000" w:csb1="00000000"/>
  </w:font>
  <w:font w:name="Mangal">
    <w:altName w:val="Cambria Math"/>
    <w:panose1 w:val="02040503050203030202"/>
    <w:charset w:val="01"/>
    <w:family w:val="roman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OpenSymbol">
    <w:altName w:val="Segoe Print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FreeSans">
    <w:altName w:val="Segoe Print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crosoft YaHe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Mistral">
    <w:panose1 w:val="03090702030407020403"/>
    <w:charset w:val="00"/>
    <w:family w:val="auto"/>
    <w:pitch w:val="default"/>
    <w:sig w:usb0="00000287" w:usb1="00000000" w:usb2="00000000" w:usb3="00000000" w:csb0="2000009F" w:csb1="DFD7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Franklin Gothic Demi">
    <w:panose1 w:val="020B0703020102020204"/>
    <w:charset w:val="00"/>
    <w:family w:val="auto"/>
    <w:pitch w:val="default"/>
    <w:sig w:usb0="00000287" w:usb1="00000000" w:usb2="00000000" w:usb3="00000000" w:csb0="2000009F" w:csb1="DFD70000"/>
  </w:font>
  <w:font w:name="Corbel Light">
    <w:panose1 w:val="020B0303020204020204"/>
    <w:charset w:val="00"/>
    <w:family w:val="auto"/>
    <w:pitch w:val="default"/>
    <w:sig w:usb0="A00002EF" w:usb1="4000A44B" w:usb2="00000000" w:usb3="00000000" w:csb0="2000019F" w:csb1="00000000"/>
  </w:font>
  <w:font w:name="Century Schoolbook">
    <w:panose1 w:val="02040604050505020304"/>
    <w:charset w:val="00"/>
    <w:family w:val="auto"/>
    <w:pitch w:val="default"/>
    <w:sig w:usb0="00000287" w:usb1="00000000" w:usb2="00000000" w:usb3="00000000" w:csb0="2000009F" w:csb1="DFD70000"/>
  </w:font>
  <w:font w:name="Bahnschrif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Bahnschrift SemiLight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SemiBol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Haettenschweiler">
    <w:panose1 w:val="020B0706040902060204"/>
    <w:charset w:val="00"/>
    <w:family w:val="auto"/>
    <w:pitch w:val="default"/>
    <w:sig w:usb0="00000287" w:usb1="00000000" w:usb2="00000000" w:usb3="00000000" w:csb0="2000009F" w:csb1="DFD70000"/>
  </w:font>
  <w:font w:name="Franklin Gothic Heavy">
    <w:panose1 w:val="020B0903020102020204"/>
    <w:charset w:val="00"/>
    <w:family w:val="auto"/>
    <w:pitch w:val="default"/>
    <w:sig w:usb0="00000287" w:usb1="00000000" w:usb2="00000000" w:usb3="00000000" w:csb0="2000009F" w:csb1="DFD70000"/>
  </w:font>
  <w:font w:name="Franklin Gothic Book">
    <w:panose1 w:val="020B0503020102020204"/>
    <w:charset w:val="00"/>
    <w:family w:val="auto"/>
    <w:pitch w:val="default"/>
    <w:sig w:usb0="00000287" w:usb1="00000000" w:usb2="00000000" w:usb3="00000000" w:csb0="2000009F" w:csb1="DFD70000"/>
  </w:font>
  <w:font w:name="Comic Sans MS">
    <w:panose1 w:val="030F0702030302020204"/>
    <w:charset w:val="00"/>
    <w:family w:val="auto"/>
    <w:pitch w:val="default"/>
    <w:sig w:usb0="00000287" w:usb1="00000013" w:usb2="00000000" w:usb3="00000000" w:csb0="2000009F" w:csb1="0000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Bahnschrift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Bahnschrift SemiLigh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Light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MS Reference Sans Serif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Segoe UI Semibold">
    <w:panose1 w:val="020B0702040204020203"/>
    <w:charset w:val="00"/>
    <w:family w:val="auto"/>
    <w:pitch w:val="default"/>
    <w:sig w:usb0="E4002EFF" w:usb1="C000E47F" w:usb2="00000009" w:usb3="00000000" w:csb0="200001FF" w:csb1="00000000"/>
  </w:font>
  <w:font w:name="Segoe UI Black">
    <w:panose1 w:val="020B0A02040204020203"/>
    <w:charset w:val="00"/>
    <w:family w:val="auto"/>
    <w:pitch w:val="default"/>
    <w:sig w:usb0="E00002FF" w:usb1="4000E47F" w:usb2="00000021" w:usb3="00000000" w:csb0="2000019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ranklin Gothic Medium Cond">
    <w:panose1 w:val="020B0606030402020204"/>
    <w:charset w:val="00"/>
    <w:family w:val="auto"/>
    <w:pitch w:val="default"/>
    <w:sig w:usb0="00000287" w:usb1="00000000" w:usb2="00000000" w:usb3="00000000" w:csb0="2000009F" w:csb1="DFD70000"/>
  </w:font>
  <w:font w:name="Franklin Gothic Demi Cond">
    <w:panose1 w:val="020B0706030402020204"/>
    <w:charset w:val="00"/>
    <w:family w:val="auto"/>
    <w:pitch w:val="default"/>
    <w:sig w:usb0="00000287" w:usb1="00000000" w:usb2="00000000" w:usb3="00000000" w:csb0="2000009F" w:csb1="DFD7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Bahnschrift SemiBold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Segoe UI Semilight">
    <w:panose1 w:val="020B0402040204020203"/>
    <w:charset w:val="00"/>
    <w:family w:val="auto"/>
    <w:pitch w:val="default"/>
    <w:sig w:usb0="E4002EFF" w:usb1="C000E47F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Candara Light">
    <w:panose1 w:val="020E0502030303020204"/>
    <w:charset w:val="00"/>
    <w:family w:val="auto"/>
    <w:pitch w:val="default"/>
    <w:sig w:usb0="A00002FF" w:usb1="00000002" w:usb2="00000000" w:usb3="00000000" w:csb0="0000019F" w:csb1="00000000"/>
  </w:font>
  <w:font w:name="Bahnschrift SemiBold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Bahnschrift Ligh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Bahnschrift SemiLigh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Segoe UI Light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Bahnschrif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48D180"/>
    <w:multiLevelType w:val="singleLevel"/>
    <w:tmpl w:val="B448D18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B3261E7"/>
    <w:multiLevelType w:val="singleLevel"/>
    <w:tmpl w:val="BB3261E7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DD9F4998"/>
    <w:multiLevelType w:val="singleLevel"/>
    <w:tmpl w:val="DD9F4998"/>
    <w:lvl w:ilvl="0" w:tentative="0">
      <w:start w:val="1"/>
      <w:numFmt w:val="decimal"/>
      <w:suff w:val="space"/>
      <w:lvlText w:val="%1."/>
      <w:lvlJc w:val="left"/>
      <w:pPr>
        <w:ind w:left="60" w:leftChars="0" w:firstLine="0" w:firstLineChars="0"/>
      </w:pPr>
    </w:lvl>
  </w:abstractNum>
  <w:abstractNum w:abstractNumId="3">
    <w:nsid w:val="F0961E65"/>
    <w:multiLevelType w:val="singleLevel"/>
    <w:tmpl w:val="F0961E65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00000002"/>
    <w:multiLevelType w:val="multilevel"/>
    <w:tmpl w:val="00000002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432" w:hanging="432"/>
      </w:pPr>
      <w:rPr>
        <w:bCs/>
        <w:iCs/>
        <w:color w:val="00000A"/>
        <w:sz w:val="28"/>
        <w:szCs w:val="28"/>
      </w:rPr>
    </w:lvl>
    <w:lvl w:ilvl="1" w:tentative="0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entative="0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5">
    <w:nsid w:val="224EDA71"/>
    <w:multiLevelType w:val="singleLevel"/>
    <w:tmpl w:val="224EDA71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25D8C69B"/>
    <w:multiLevelType w:val="singleLevel"/>
    <w:tmpl w:val="25D8C69B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262EE3FE"/>
    <w:multiLevelType w:val="singleLevel"/>
    <w:tmpl w:val="262EE3FE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3833A705"/>
    <w:multiLevelType w:val="singleLevel"/>
    <w:tmpl w:val="3833A705"/>
    <w:lvl w:ilvl="0" w:tentative="0">
      <w:start w:val="1"/>
      <w:numFmt w:val="decimal"/>
      <w:suff w:val="space"/>
      <w:lvlText w:val="%1."/>
      <w:lvlJc w:val="left"/>
    </w:lvl>
  </w:abstractNum>
  <w:abstractNum w:abstractNumId="9">
    <w:nsid w:val="5036B1FE"/>
    <w:multiLevelType w:val="singleLevel"/>
    <w:tmpl w:val="5036B1FE"/>
    <w:lvl w:ilvl="0" w:tentative="0">
      <w:start w:val="1"/>
      <w:numFmt w:val="decimal"/>
      <w:suff w:val="space"/>
      <w:lvlText w:val="%1.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9"/>
  </w:num>
  <w:num w:numId="5">
    <w:abstractNumId w:val="5"/>
  </w:num>
  <w:num w:numId="6">
    <w:abstractNumId w:val="6"/>
  </w:num>
  <w:num w:numId="7">
    <w:abstractNumId w:val="3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ocumentProtection w:enforcement="0"/>
  <w:defaultTabStop w:val="720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doNotCompress"/>
  <w:strictFirstAndLastChars w:val="1"/>
  <w:compat>
    <w:spaceForUL/>
    <w:balanceSingleByteDoubleByteWidth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B7E"/>
    <w:rsid w:val="00360B7E"/>
    <w:rsid w:val="005E1AB9"/>
    <w:rsid w:val="0062235F"/>
    <w:rsid w:val="008C3CDB"/>
    <w:rsid w:val="0091146E"/>
    <w:rsid w:val="009F4844"/>
    <w:rsid w:val="00D30AE0"/>
    <w:rsid w:val="00E67382"/>
    <w:rsid w:val="00EC293E"/>
    <w:rsid w:val="03374453"/>
    <w:rsid w:val="070F00E6"/>
    <w:rsid w:val="0CC26D5B"/>
    <w:rsid w:val="12EB6275"/>
    <w:rsid w:val="15C20613"/>
    <w:rsid w:val="1A764ECE"/>
    <w:rsid w:val="1BF2697A"/>
    <w:rsid w:val="1CD94CA0"/>
    <w:rsid w:val="1DBF39DD"/>
    <w:rsid w:val="220A02D7"/>
    <w:rsid w:val="221218EC"/>
    <w:rsid w:val="22B94A21"/>
    <w:rsid w:val="27FD155B"/>
    <w:rsid w:val="28AD76F1"/>
    <w:rsid w:val="293B1FF8"/>
    <w:rsid w:val="32E14864"/>
    <w:rsid w:val="32EE79D1"/>
    <w:rsid w:val="334B5305"/>
    <w:rsid w:val="36815619"/>
    <w:rsid w:val="36972C1C"/>
    <w:rsid w:val="37D51362"/>
    <w:rsid w:val="3A5216D4"/>
    <w:rsid w:val="3AF13B40"/>
    <w:rsid w:val="3B167BB8"/>
    <w:rsid w:val="3B6B4CE4"/>
    <w:rsid w:val="3E4824B7"/>
    <w:rsid w:val="3EAE3798"/>
    <w:rsid w:val="419D1C7C"/>
    <w:rsid w:val="44AE6CA0"/>
    <w:rsid w:val="44B914AE"/>
    <w:rsid w:val="462C5105"/>
    <w:rsid w:val="4CF63AE1"/>
    <w:rsid w:val="4D642D70"/>
    <w:rsid w:val="4FC10B96"/>
    <w:rsid w:val="55D64242"/>
    <w:rsid w:val="581F345C"/>
    <w:rsid w:val="5869176C"/>
    <w:rsid w:val="58E82619"/>
    <w:rsid w:val="5975689E"/>
    <w:rsid w:val="5A281E27"/>
    <w:rsid w:val="5BA853DA"/>
    <w:rsid w:val="5C5D64DA"/>
    <w:rsid w:val="5ED931CF"/>
    <w:rsid w:val="62A047A3"/>
    <w:rsid w:val="62CE5BAB"/>
    <w:rsid w:val="66500A25"/>
    <w:rsid w:val="6A425B03"/>
    <w:rsid w:val="6C871E92"/>
    <w:rsid w:val="6CDE5203"/>
    <w:rsid w:val="6DD129C4"/>
    <w:rsid w:val="705B72D6"/>
    <w:rsid w:val="7273415C"/>
    <w:rsid w:val="7667706B"/>
    <w:rsid w:val="7975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uppressAutoHyphens/>
    </w:pPr>
    <w:rPr>
      <w:rFonts w:ascii="Liberation Serif" w:hAnsi="Liberation Serif" w:eastAsia="font280" w:cs="Mangal"/>
      <w:kern w:val="1"/>
      <w:sz w:val="22"/>
      <w:szCs w:val="22"/>
      <w:lang w:val="ru-RU" w:eastAsia="zh-CN" w:bidi="hi-IN"/>
    </w:rPr>
  </w:style>
  <w:style w:type="paragraph" w:styleId="2">
    <w:name w:val="heading 1"/>
    <w:basedOn w:val="3"/>
    <w:next w:val="4"/>
    <w:qFormat/>
    <w:uiPriority w:val="0"/>
    <w:pPr>
      <w:numPr>
        <w:ilvl w:val="0"/>
        <w:numId w:val="1"/>
      </w:numPr>
      <w:outlineLvl w:val="0"/>
    </w:pPr>
    <w:rPr>
      <w:b/>
      <w:bCs/>
      <w:sz w:val="36"/>
      <w:szCs w:val="36"/>
    </w:rPr>
  </w:style>
  <w:style w:type="paragraph" w:styleId="5">
    <w:name w:val="heading 2"/>
    <w:basedOn w:val="3"/>
    <w:next w:val="4"/>
    <w:qFormat/>
    <w:uiPriority w:val="0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6">
    <w:name w:val="heading 3"/>
    <w:basedOn w:val="3"/>
    <w:next w:val="4"/>
    <w:qFormat/>
    <w:uiPriority w:val="0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Заголовок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4">
    <w:name w:val="Body Text"/>
    <w:basedOn w:val="1"/>
    <w:qFormat/>
    <w:uiPriority w:val="0"/>
    <w:pPr>
      <w:spacing w:after="140" w:line="288" w:lineRule="auto"/>
    </w:pPr>
  </w:style>
  <w:style w:type="character" w:styleId="9">
    <w:name w:val="Hyperlink"/>
    <w:qFormat/>
    <w:uiPriority w:val="0"/>
    <w:rPr>
      <w:color w:val="0000FF"/>
      <w:u w:val="single"/>
    </w:rPr>
  </w:style>
  <w:style w:type="paragraph" w:styleId="10">
    <w:name w:val="Balloon Text"/>
    <w:basedOn w:val="1"/>
    <w:link w:val="308"/>
    <w:semiHidden/>
    <w:unhideWhenUsed/>
    <w:qFormat/>
    <w:uiPriority w:val="99"/>
    <w:rPr>
      <w:rFonts w:ascii="Segoe UI" w:hAnsi="Segoe UI"/>
      <w:sz w:val="18"/>
      <w:szCs w:val="16"/>
    </w:rPr>
  </w:style>
  <w:style w:type="paragraph" w:styleId="11">
    <w:name w:val="caption"/>
    <w:basedOn w:val="3"/>
    <w:next w:val="4"/>
    <w:qFormat/>
    <w:uiPriority w:val="0"/>
    <w:pPr>
      <w:jc w:val="center"/>
    </w:pPr>
    <w:rPr>
      <w:b/>
      <w:bCs/>
      <w:sz w:val="56"/>
      <w:szCs w:val="56"/>
    </w:rPr>
  </w:style>
  <w:style w:type="paragraph" w:styleId="12">
    <w:name w:val="List"/>
    <w:basedOn w:val="4"/>
    <w:qFormat/>
    <w:uiPriority w:val="0"/>
  </w:style>
  <w:style w:type="paragraph" w:styleId="13">
    <w:name w:val="Normal (Web)"/>
    <w:basedOn w:val="1"/>
    <w:semiHidden/>
    <w:unhideWhenUsed/>
    <w:qFormat/>
    <w:uiPriority w:val="99"/>
    <w:pPr>
      <w:suppressAutoHyphens w:val="0"/>
      <w:spacing w:before="100" w:beforeAutospacing="1" w:after="100" w:afterAutospacing="1"/>
    </w:pPr>
    <w:rPr>
      <w:rFonts w:ascii="Times New Roman" w:hAnsi="Times New Roman" w:eastAsia="Times New Roman" w:cs="Times New Roman"/>
      <w:kern w:val="0"/>
      <w:sz w:val="24"/>
      <w:szCs w:val="24"/>
      <w:lang w:eastAsia="ru-RU" w:bidi="ar-SA"/>
    </w:rPr>
  </w:style>
  <w:style w:type="paragraph" w:styleId="14">
    <w:name w:val="Subtitle"/>
    <w:basedOn w:val="3"/>
    <w:next w:val="4"/>
    <w:qFormat/>
    <w:uiPriority w:val="0"/>
    <w:pPr>
      <w:spacing w:before="60"/>
      <w:jc w:val="center"/>
    </w:pPr>
    <w:rPr>
      <w:sz w:val="36"/>
      <w:szCs w:val="36"/>
    </w:rPr>
  </w:style>
  <w:style w:type="character" w:customStyle="1" w:styleId="15">
    <w:name w:val="WW8Num1z0"/>
    <w:qFormat/>
    <w:uiPriority w:val="0"/>
  </w:style>
  <w:style w:type="character" w:customStyle="1" w:styleId="16">
    <w:name w:val="WW8Num1z1"/>
    <w:qFormat/>
    <w:uiPriority w:val="0"/>
  </w:style>
  <w:style w:type="character" w:customStyle="1" w:styleId="17">
    <w:name w:val="WW8Num1z2"/>
    <w:qFormat/>
    <w:uiPriority w:val="0"/>
  </w:style>
  <w:style w:type="character" w:customStyle="1" w:styleId="18">
    <w:name w:val="WW8Num1z3"/>
    <w:qFormat/>
    <w:uiPriority w:val="0"/>
  </w:style>
  <w:style w:type="character" w:customStyle="1" w:styleId="19">
    <w:name w:val="WW8Num1z4"/>
    <w:qFormat/>
    <w:uiPriority w:val="0"/>
  </w:style>
  <w:style w:type="character" w:customStyle="1" w:styleId="20">
    <w:name w:val="WW8Num1z5"/>
    <w:qFormat/>
    <w:uiPriority w:val="0"/>
  </w:style>
  <w:style w:type="character" w:customStyle="1" w:styleId="21">
    <w:name w:val="WW8Num1z6"/>
    <w:qFormat/>
    <w:uiPriority w:val="0"/>
  </w:style>
  <w:style w:type="character" w:customStyle="1" w:styleId="22">
    <w:name w:val="WW8Num1z7"/>
    <w:qFormat/>
    <w:uiPriority w:val="0"/>
  </w:style>
  <w:style w:type="character" w:customStyle="1" w:styleId="23">
    <w:name w:val="WW8Num1z8"/>
    <w:qFormat/>
    <w:uiPriority w:val="0"/>
  </w:style>
  <w:style w:type="character" w:customStyle="1" w:styleId="24">
    <w:name w:val="WW8Num2z0"/>
    <w:qFormat/>
    <w:uiPriority w:val="0"/>
    <w:rPr>
      <w:bCs/>
      <w:iCs/>
      <w:color w:val="00000A"/>
      <w:sz w:val="28"/>
      <w:szCs w:val="28"/>
    </w:rPr>
  </w:style>
  <w:style w:type="character" w:customStyle="1" w:styleId="25">
    <w:name w:val="WW8Num2z1"/>
    <w:qFormat/>
    <w:uiPriority w:val="0"/>
  </w:style>
  <w:style w:type="character" w:customStyle="1" w:styleId="26">
    <w:name w:val="WW8Num2z2"/>
    <w:qFormat/>
    <w:uiPriority w:val="0"/>
  </w:style>
  <w:style w:type="character" w:customStyle="1" w:styleId="27">
    <w:name w:val="WW8Num2z3"/>
    <w:qFormat/>
    <w:uiPriority w:val="0"/>
  </w:style>
  <w:style w:type="character" w:customStyle="1" w:styleId="28">
    <w:name w:val="WW8Num2z4"/>
    <w:qFormat/>
    <w:uiPriority w:val="0"/>
  </w:style>
  <w:style w:type="character" w:customStyle="1" w:styleId="29">
    <w:name w:val="WW8Num2z5"/>
    <w:qFormat/>
    <w:uiPriority w:val="0"/>
  </w:style>
  <w:style w:type="character" w:customStyle="1" w:styleId="30">
    <w:name w:val="WW8Num2z6"/>
    <w:qFormat/>
    <w:uiPriority w:val="0"/>
  </w:style>
  <w:style w:type="character" w:customStyle="1" w:styleId="31">
    <w:name w:val="WW8Num2z7"/>
    <w:qFormat/>
    <w:uiPriority w:val="0"/>
  </w:style>
  <w:style w:type="character" w:customStyle="1" w:styleId="32">
    <w:name w:val="WW8Num2z8"/>
    <w:qFormat/>
    <w:uiPriority w:val="0"/>
  </w:style>
  <w:style w:type="character" w:customStyle="1" w:styleId="33">
    <w:name w:val="WW8Num3z0"/>
    <w:qFormat/>
    <w:uiPriority w:val="0"/>
    <w:rPr>
      <w:rFonts w:ascii="Times New Roman" w:hAnsi="Times New Roman" w:eastAsia="Times New Roman" w:cs="Times New Roman"/>
      <w:color w:val="00000A"/>
      <w:sz w:val="28"/>
      <w:szCs w:val="28"/>
    </w:rPr>
  </w:style>
  <w:style w:type="character" w:customStyle="1" w:styleId="34">
    <w:name w:val="WW8Num3z1"/>
    <w:qFormat/>
    <w:uiPriority w:val="0"/>
  </w:style>
  <w:style w:type="character" w:customStyle="1" w:styleId="35">
    <w:name w:val="WW8Num3z2"/>
    <w:qFormat/>
    <w:uiPriority w:val="0"/>
  </w:style>
  <w:style w:type="character" w:customStyle="1" w:styleId="36">
    <w:name w:val="WW8Num3z3"/>
    <w:qFormat/>
    <w:uiPriority w:val="0"/>
  </w:style>
  <w:style w:type="character" w:customStyle="1" w:styleId="37">
    <w:name w:val="WW8Num3z4"/>
    <w:qFormat/>
    <w:uiPriority w:val="0"/>
  </w:style>
  <w:style w:type="character" w:customStyle="1" w:styleId="38">
    <w:name w:val="WW8Num3z5"/>
    <w:qFormat/>
    <w:uiPriority w:val="0"/>
  </w:style>
  <w:style w:type="character" w:customStyle="1" w:styleId="39">
    <w:name w:val="WW8Num3z6"/>
    <w:qFormat/>
    <w:uiPriority w:val="0"/>
  </w:style>
  <w:style w:type="character" w:customStyle="1" w:styleId="40">
    <w:name w:val="WW8Num3z7"/>
    <w:qFormat/>
    <w:uiPriority w:val="0"/>
  </w:style>
  <w:style w:type="character" w:customStyle="1" w:styleId="41">
    <w:name w:val="WW8Num3z8"/>
    <w:qFormat/>
    <w:uiPriority w:val="0"/>
  </w:style>
  <w:style w:type="character" w:customStyle="1" w:styleId="42">
    <w:name w:val="WW8Num4z0"/>
    <w:qFormat/>
    <w:uiPriority w:val="0"/>
    <w:rPr>
      <w:rFonts w:ascii="Wingdings" w:hAnsi="Wingdings" w:cs="Wingdings"/>
      <w:sz w:val="28"/>
      <w:szCs w:val="28"/>
    </w:rPr>
  </w:style>
  <w:style w:type="character" w:customStyle="1" w:styleId="43">
    <w:name w:val="WW8Num4z1"/>
    <w:qFormat/>
    <w:uiPriority w:val="0"/>
  </w:style>
  <w:style w:type="character" w:customStyle="1" w:styleId="44">
    <w:name w:val="WW8Num4z2"/>
    <w:qFormat/>
    <w:uiPriority w:val="0"/>
  </w:style>
  <w:style w:type="character" w:customStyle="1" w:styleId="45">
    <w:name w:val="WW8Num4z3"/>
    <w:qFormat/>
    <w:uiPriority w:val="0"/>
  </w:style>
  <w:style w:type="character" w:customStyle="1" w:styleId="46">
    <w:name w:val="WW8Num4z4"/>
    <w:qFormat/>
    <w:uiPriority w:val="0"/>
  </w:style>
  <w:style w:type="character" w:customStyle="1" w:styleId="47">
    <w:name w:val="WW8Num4z5"/>
    <w:qFormat/>
    <w:uiPriority w:val="0"/>
  </w:style>
  <w:style w:type="character" w:customStyle="1" w:styleId="48">
    <w:name w:val="WW8Num4z6"/>
    <w:qFormat/>
    <w:uiPriority w:val="0"/>
  </w:style>
  <w:style w:type="character" w:customStyle="1" w:styleId="49">
    <w:name w:val="WW8Num4z7"/>
    <w:qFormat/>
    <w:uiPriority w:val="0"/>
  </w:style>
  <w:style w:type="character" w:customStyle="1" w:styleId="50">
    <w:name w:val="WW8Num4z8"/>
    <w:qFormat/>
    <w:uiPriority w:val="0"/>
  </w:style>
  <w:style w:type="character" w:customStyle="1" w:styleId="51">
    <w:name w:val="WW8Num5z0"/>
    <w:qFormat/>
    <w:uiPriority w:val="0"/>
    <w:rPr>
      <w:rFonts w:ascii="Wingdings" w:hAnsi="Wingdings" w:cs="Wingdings"/>
    </w:rPr>
  </w:style>
  <w:style w:type="character" w:customStyle="1" w:styleId="52">
    <w:name w:val="WW8Num5z1"/>
    <w:qFormat/>
    <w:uiPriority w:val="0"/>
  </w:style>
  <w:style w:type="character" w:customStyle="1" w:styleId="53">
    <w:name w:val="WW8Num5z2"/>
    <w:qFormat/>
    <w:uiPriority w:val="0"/>
  </w:style>
  <w:style w:type="character" w:customStyle="1" w:styleId="54">
    <w:name w:val="WW8Num5z3"/>
    <w:qFormat/>
    <w:uiPriority w:val="0"/>
  </w:style>
  <w:style w:type="character" w:customStyle="1" w:styleId="55">
    <w:name w:val="WW8Num5z4"/>
    <w:qFormat/>
    <w:uiPriority w:val="0"/>
  </w:style>
  <w:style w:type="character" w:customStyle="1" w:styleId="56">
    <w:name w:val="WW8Num5z5"/>
    <w:qFormat/>
    <w:uiPriority w:val="0"/>
  </w:style>
  <w:style w:type="character" w:customStyle="1" w:styleId="57">
    <w:name w:val="WW8Num5z6"/>
    <w:qFormat/>
    <w:uiPriority w:val="0"/>
  </w:style>
  <w:style w:type="character" w:customStyle="1" w:styleId="58">
    <w:name w:val="WW8Num5z7"/>
    <w:qFormat/>
    <w:uiPriority w:val="0"/>
  </w:style>
  <w:style w:type="character" w:customStyle="1" w:styleId="59">
    <w:name w:val="WW8Num5z8"/>
    <w:qFormat/>
    <w:uiPriority w:val="0"/>
  </w:style>
  <w:style w:type="character" w:customStyle="1" w:styleId="60">
    <w:name w:val="WW8Num6z0"/>
    <w:qFormat/>
    <w:uiPriority w:val="0"/>
    <w:rPr>
      <w:rFonts w:ascii="Wingdings" w:hAnsi="Wingdings" w:cs="Wingdings"/>
    </w:rPr>
  </w:style>
  <w:style w:type="character" w:customStyle="1" w:styleId="61">
    <w:name w:val="WW8Num6z1"/>
    <w:qFormat/>
    <w:uiPriority w:val="0"/>
  </w:style>
  <w:style w:type="character" w:customStyle="1" w:styleId="62">
    <w:name w:val="WW8Num6z2"/>
    <w:qFormat/>
    <w:uiPriority w:val="0"/>
  </w:style>
  <w:style w:type="character" w:customStyle="1" w:styleId="63">
    <w:name w:val="WW8Num6z3"/>
    <w:qFormat/>
    <w:uiPriority w:val="0"/>
  </w:style>
  <w:style w:type="character" w:customStyle="1" w:styleId="64">
    <w:name w:val="WW8Num6z4"/>
    <w:qFormat/>
    <w:uiPriority w:val="0"/>
  </w:style>
  <w:style w:type="character" w:customStyle="1" w:styleId="65">
    <w:name w:val="WW8Num6z5"/>
    <w:qFormat/>
    <w:uiPriority w:val="0"/>
  </w:style>
  <w:style w:type="character" w:customStyle="1" w:styleId="66">
    <w:name w:val="WW8Num6z6"/>
    <w:qFormat/>
    <w:uiPriority w:val="0"/>
  </w:style>
  <w:style w:type="character" w:customStyle="1" w:styleId="67">
    <w:name w:val="WW8Num6z7"/>
    <w:qFormat/>
    <w:uiPriority w:val="0"/>
  </w:style>
  <w:style w:type="character" w:customStyle="1" w:styleId="68">
    <w:name w:val="WW8Num6z8"/>
    <w:qFormat/>
    <w:uiPriority w:val="0"/>
  </w:style>
  <w:style w:type="character" w:customStyle="1" w:styleId="69">
    <w:name w:val="WW8Num7z0"/>
    <w:qFormat/>
    <w:uiPriority w:val="0"/>
    <w:rPr>
      <w:rFonts w:ascii="Wingdings" w:hAnsi="Wingdings" w:cs="Wingdings"/>
    </w:rPr>
  </w:style>
  <w:style w:type="character" w:customStyle="1" w:styleId="70">
    <w:name w:val="WW8Num7z1"/>
    <w:qFormat/>
    <w:uiPriority w:val="0"/>
  </w:style>
  <w:style w:type="character" w:customStyle="1" w:styleId="71">
    <w:name w:val="WW8Num7z2"/>
    <w:qFormat/>
    <w:uiPriority w:val="0"/>
  </w:style>
  <w:style w:type="character" w:customStyle="1" w:styleId="72">
    <w:name w:val="WW8Num7z3"/>
    <w:qFormat/>
    <w:uiPriority w:val="0"/>
  </w:style>
  <w:style w:type="character" w:customStyle="1" w:styleId="73">
    <w:name w:val="WW8Num7z4"/>
    <w:qFormat/>
    <w:uiPriority w:val="0"/>
  </w:style>
  <w:style w:type="character" w:customStyle="1" w:styleId="74">
    <w:name w:val="WW8Num7z5"/>
    <w:qFormat/>
    <w:uiPriority w:val="0"/>
  </w:style>
  <w:style w:type="character" w:customStyle="1" w:styleId="75">
    <w:name w:val="WW8Num7z6"/>
    <w:qFormat/>
    <w:uiPriority w:val="0"/>
  </w:style>
  <w:style w:type="character" w:customStyle="1" w:styleId="76">
    <w:name w:val="WW8Num7z7"/>
    <w:qFormat/>
    <w:uiPriority w:val="0"/>
  </w:style>
  <w:style w:type="character" w:customStyle="1" w:styleId="77">
    <w:name w:val="WW8Num7z8"/>
    <w:qFormat/>
    <w:uiPriority w:val="0"/>
  </w:style>
  <w:style w:type="character" w:customStyle="1" w:styleId="78">
    <w:name w:val="WW8Num8z0"/>
    <w:qFormat/>
    <w:uiPriority w:val="0"/>
    <w:rPr>
      <w:rFonts w:ascii="OpenSymbol" w:hAnsi="OpenSymbol" w:cs="OpenSymbol"/>
    </w:rPr>
  </w:style>
  <w:style w:type="character" w:customStyle="1" w:styleId="79">
    <w:name w:val="WW8Num8z2"/>
    <w:qFormat/>
    <w:uiPriority w:val="0"/>
  </w:style>
  <w:style w:type="character" w:customStyle="1" w:styleId="80">
    <w:name w:val="WW8Num8z3"/>
    <w:qFormat/>
    <w:uiPriority w:val="0"/>
  </w:style>
  <w:style w:type="character" w:customStyle="1" w:styleId="81">
    <w:name w:val="WW8Num8z4"/>
    <w:qFormat/>
    <w:uiPriority w:val="0"/>
  </w:style>
  <w:style w:type="character" w:customStyle="1" w:styleId="82">
    <w:name w:val="WW8Num8z5"/>
    <w:qFormat/>
    <w:uiPriority w:val="0"/>
  </w:style>
  <w:style w:type="character" w:customStyle="1" w:styleId="83">
    <w:name w:val="WW8Num8z6"/>
    <w:qFormat/>
    <w:uiPriority w:val="0"/>
  </w:style>
  <w:style w:type="character" w:customStyle="1" w:styleId="84">
    <w:name w:val="WW8Num8z7"/>
    <w:qFormat/>
    <w:uiPriority w:val="0"/>
  </w:style>
  <w:style w:type="character" w:customStyle="1" w:styleId="85">
    <w:name w:val="WW8Num8z8"/>
    <w:qFormat/>
    <w:uiPriority w:val="0"/>
  </w:style>
  <w:style w:type="character" w:customStyle="1" w:styleId="86">
    <w:name w:val="WW8Num9z0"/>
    <w:qFormat/>
    <w:uiPriority w:val="0"/>
    <w:rPr>
      <w:rFonts w:ascii="OpenSymbol" w:hAnsi="OpenSymbol" w:cs="OpenSymbol"/>
      <w:color w:val="00000A"/>
      <w:sz w:val="24"/>
      <w:szCs w:val="24"/>
    </w:rPr>
  </w:style>
  <w:style w:type="character" w:customStyle="1" w:styleId="87">
    <w:name w:val="WW8Num9z1"/>
    <w:qFormat/>
    <w:uiPriority w:val="0"/>
    <w:rPr>
      <w:rFonts w:ascii="Wingdings" w:hAnsi="Wingdings" w:cs="Wingdings"/>
    </w:rPr>
  </w:style>
  <w:style w:type="character" w:customStyle="1" w:styleId="88">
    <w:name w:val="WW8Num9z2"/>
    <w:qFormat/>
    <w:uiPriority w:val="0"/>
  </w:style>
  <w:style w:type="character" w:customStyle="1" w:styleId="89">
    <w:name w:val="WW8Num9z3"/>
    <w:qFormat/>
    <w:uiPriority w:val="0"/>
  </w:style>
  <w:style w:type="character" w:customStyle="1" w:styleId="90">
    <w:name w:val="WW8Num9z4"/>
    <w:qFormat/>
    <w:uiPriority w:val="0"/>
  </w:style>
  <w:style w:type="character" w:customStyle="1" w:styleId="91">
    <w:name w:val="WW8Num9z5"/>
    <w:qFormat/>
    <w:uiPriority w:val="0"/>
  </w:style>
  <w:style w:type="character" w:customStyle="1" w:styleId="92">
    <w:name w:val="WW8Num9z6"/>
    <w:qFormat/>
    <w:uiPriority w:val="0"/>
  </w:style>
  <w:style w:type="character" w:customStyle="1" w:styleId="93">
    <w:name w:val="WW8Num9z7"/>
    <w:qFormat/>
    <w:uiPriority w:val="0"/>
  </w:style>
  <w:style w:type="character" w:customStyle="1" w:styleId="94">
    <w:name w:val="WW8Num9z8"/>
    <w:qFormat/>
    <w:uiPriority w:val="0"/>
  </w:style>
  <w:style w:type="character" w:customStyle="1" w:styleId="95">
    <w:name w:val="WW8Num10z0"/>
    <w:qFormat/>
    <w:uiPriority w:val="0"/>
    <w:rPr>
      <w:rFonts w:ascii="OpenSymbol" w:hAnsi="OpenSymbol" w:cs="OpenSymbol"/>
    </w:rPr>
  </w:style>
  <w:style w:type="character" w:customStyle="1" w:styleId="96">
    <w:name w:val="WW8Num10z1"/>
    <w:qFormat/>
    <w:uiPriority w:val="0"/>
  </w:style>
  <w:style w:type="character" w:customStyle="1" w:styleId="97">
    <w:name w:val="WW8Num10z2"/>
    <w:qFormat/>
    <w:uiPriority w:val="0"/>
  </w:style>
  <w:style w:type="character" w:customStyle="1" w:styleId="98">
    <w:name w:val="WW8Num10z3"/>
    <w:qFormat/>
    <w:uiPriority w:val="0"/>
  </w:style>
  <w:style w:type="character" w:customStyle="1" w:styleId="99">
    <w:name w:val="WW8Num10z4"/>
    <w:qFormat/>
    <w:uiPriority w:val="0"/>
  </w:style>
  <w:style w:type="character" w:customStyle="1" w:styleId="100">
    <w:name w:val="WW8Num10z5"/>
    <w:qFormat/>
    <w:uiPriority w:val="0"/>
  </w:style>
  <w:style w:type="character" w:customStyle="1" w:styleId="101">
    <w:name w:val="WW8Num10z6"/>
    <w:qFormat/>
    <w:uiPriority w:val="0"/>
  </w:style>
  <w:style w:type="character" w:customStyle="1" w:styleId="102">
    <w:name w:val="WW8Num10z7"/>
    <w:qFormat/>
    <w:uiPriority w:val="0"/>
  </w:style>
  <w:style w:type="character" w:customStyle="1" w:styleId="103">
    <w:name w:val="WW8Num10z8"/>
    <w:qFormat/>
    <w:uiPriority w:val="0"/>
  </w:style>
  <w:style w:type="character" w:customStyle="1" w:styleId="104">
    <w:name w:val="WW8Num11z0"/>
    <w:qFormat/>
    <w:uiPriority w:val="0"/>
    <w:rPr>
      <w:rFonts w:ascii="Times New Roman" w:hAnsi="Times New Roman" w:cs="Times New Roman"/>
    </w:rPr>
  </w:style>
  <w:style w:type="character" w:customStyle="1" w:styleId="105">
    <w:name w:val="Основной шрифт абзаца2"/>
    <w:qFormat/>
    <w:uiPriority w:val="0"/>
  </w:style>
  <w:style w:type="character" w:customStyle="1" w:styleId="106">
    <w:name w:val="WW8Num8z1"/>
    <w:qFormat/>
    <w:uiPriority w:val="0"/>
    <w:rPr>
      <w:rFonts w:ascii="Wingdings" w:hAnsi="Wingdings" w:cs="Wingdings"/>
    </w:rPr>
  </w:style>
  <w:style w:type="character" w:customStyle="1" w:styleId="107">
    <w:name w:val="WW8Num11z1"/>
    <w:qFormat/>
    <w:uiPriority w:val="0"/>
  </w:style>
  <w:style w:type="character" w:customStyle="1" w:styleId="108">
    <w:name w:val="WW8Num11z2"/>
    <w:qFormat/>
    <w:uiPriority w:val="0"/>
  </w:style>
  <w:style w:type="character" w:customStyle="1" w:styleId="109">
    <w:name w:val="WW8Num11z3"/>
    <w:qFormat/>
    <w:uiPriority w:val="0"/>
  </w:style>
  <w:style w:type="character" w:customStyle="1" w:styleId="110">
    <w:name w:val="WW8Num11z4"/>
    <w:qFormat/>
    <w:uiPriority w:val="0"/>
  </w:style>
  <w:style w:type="character" w:customStyle="1" w:styleId="111">
    <w:name w:val="WW8Num11z5"/>
    <w:qFormat/>
    <w:uiPriority w:val="0"/>
  </w:style>
  <w:style w:type="character" w:customStyle="1" w:styleId="112">
    <w:name w:val="WW8Num11z6"/>
    <w:qFormat/>
    <w:uiPriority w:val="0"/>
  </w:style>
  <w:style w:type="character" w:customStyle="1" w:styleId="113">
    <w:name w:val="WW8Num11z7"/>
    <w:qFormat/>
    <w:uiPriority w:val="0"/>
  </w:style>
  <w:style w:type="character" w:customStyle="1" w:styleId="114">
    <w:name w:val="WW8Num11z8"/>
    <w:qFormat/>
    <w:uiPriority w:val="0"/>
  </w:style>
  <w:style w:type="character" w:customStyle="1" w:styleId="115">
    <w:name w:val="WW8Num12z0"/>
    <w:qFormat/>
    <w:uiPriority w:val="0"/>
  </w:style>
  <w:style w:type="character" w:customStyle="1" w:styleId="116">
    <w:name w:val="WW8Num12z1"/>
    <w:qFormat/>
    <w:uiPriority w:val="0"/>
  </w:style>
  <w:style w:type="character" w:customStyle="1" w:styleId="117">
    <w:name w:val="WW8Num12z2"/>
    <w:qFormat/>
    <w:uiPriority w:val="0"/>
  </w:style>
  <w:style w:type="character" w:customStyle="1" w:styleId="118">
    <w:name w:val="WW8Num12z3"/>
    <w:qFormat/>
    <w:uiPriority w:val="0"/>
  </w:style>
  <w:style w:type="character" w:customStyle="1" w:styleId="119">
    <w:name w:val="WW8Num12z4"/>
    <w:qFormat/>
    <w:uiPriority w:val="0"/>
  </w:style>
  <w:style w:type="character" w:customStyle="1" w:styleId="120">
    <w:name w:val="WW8Num12z5"/>
    <w:qFormat/>
    <w:uiPriority w:val="0"/>
  </w:style>
  <w:style w:type="character" w:customStyle="1" w:styleId="121">
    <w:name w:val="WW8Num12z6"/>
    <w:qFormat/>
    <w:uiPriority w:val="0"/>
  </w:style>
  <w:style w:type="character" w:customStyle="1" w:styleId="122">
    <w:name w:val="WW8Num12z7"/>
    <w:qFormat/>
    <w:uiPriority w:val="0"/>
  </w:style>
  <w:style w:type="character" w:customStyle="1" w:styleId="123">
    <w:name w:val="WW8Num12z8"/>
    <w:qFormat/>
    <w:uiPriority w:val="0"/>
  </w:style>
  <w:style w:type="character" w:customStyle="1" w:styleId="124">
    <w:name w:val="WW8Num13z0"/>
    <w:qFormat/>
    <w:uiPriority w:val="0"/>
    <w:rPr>
      <w:rFonts w:ascii="Times New Roman" w:hAnsi="Times New Roman" w:cs="Times New Roman"/>
    </w:rPr>
  </w:style>
  <w:style w:type="character" w:customStyle="1" w:styleId="125">
    <w:name w:val="WW8Num13z1"/>
    <w:qFormat/>
    <w:uiPriority w:val="0"/>
  </w:style>
  <w:style w:type="character" w:customStyle="1" w:styleId="126">
    <w:name w:val="WW8Num13z2"/>
    <w:qFormat/>
    <w:uiPriority w:val="0"/>
  </w:style>
  <w:style w:type="character" w:customStyle="1" w:styleId="127">
    <w:name w:val="WW8Num13z3"/>
    <w:qFormat/>
    <w:uiPriority w:val="0"/>
  </w:style>
  <w:style w:type="character" w:customStyle="1" w:styleId="128">
    <w:name w:val="WW8Num13z4"/>
    <w:qFormat/>
    <w:uiPriority w:val="0"/>
  </w:style>
  <w:style w:type="character" w:customStyle="1" w:styleId="129">
    <w:name w:val="WW8Num13z5"/>
    <w:qFormat/>
    <w:uiPriority w:val="0"/>
  </w:style>
  <w:style w:type="character" w:customStyle="1" w:styleId="130">
    <w:name w:val="WW8Num13z6"/>
    <w:qFormat/>
    <w:uiPriority w:val="0"/>
  </w:style>
  <w:style w:type="character" w:customStyle="1" w:styleId="131">
    <w:name w:val="WW8Num13z7"/>
    <w:qFormat/>
    <w:uiPriority w:val="0"/>
  </w:style>
  <w:style w:type="character" w:customStyle="1" w:styleId="132">
    <w:name w:val="WW8Num13z8"/>
    <w:qFormat/>
    <w:uiPriority w:val="0"/>
  </w:style>
  <w:style w:type="character" w:customStyle="1" w:styleId="133">
    <w:name w:val="WW8Num14z0"/>
    <w:qFormat/>
    <w:uiPriority w:val="0"/>
  </w:style>
  <w:style w:type="character" w:customStyle="1" w:styleId="134">
    <w:name w:val="WW8Num14z1"/>
    <w:qFormat/>
    <w:uiPriority w:val="0"/>
  </w:style>
  <w:style w:type="character" w:customStyle="1" w:styleId="135">
    <w:name w:val="WW8Num14z2"/>
    <w:qFormat/>
    <w:uiPriority w:val="0"/>
  </w:style>
  <w:style w:type="character" w:customStyle="1" w:styleId="136">
    <w:name w:val="WW8Num14z3"/>
    <w:qFormat/>
    <w:uiPriority w:val="0"/>
  </w:style>
  <w:style w:type="character" w:customStyle="1" w:styleId="137">
    <w:name w:val="WW8Num14z4"/>
    <w:qFormat/>
    <w:uiPriority w:val="0"/>
  </w:style>
  <w:style w:type="character" w:customStyle="1" w:styleId="138">
    <w:name w:val="WW8Num14z5"/>
    <w:qFormat/>
    <w:uiPriority w:val="0"/>
  </w:style>
  <w:style w:type="character" w:customStyle="1" w:styleId="139">
    <w:name w:val="WW8Num14z6"/>
    <w:qFormat/>
    <w:uiPriority w:val="0"/>
  </w:style>
  <w:style w:type="character" w:customStyle="1" w:styleId="140">
    <w:name w:val="WW8Num14z7"/>
    <w:qFormat/>
    <w:uiPriority w:val="0"/>
  </w:style>
  <w:style w:type="character" w:customStyle="1" w:styleId="141">
    <w:name w:val="WW8Num14z8"/>
    <w:qFormat/>
    <w:uiPriority w:val="0"/>
  </w:style>
  <w:style w:type="character" w:customStyle="1" w:styleId="142">
    <w:name w:val="WW8Num15z0"/>
    <w:qFormat/>
    <w:uiPriority w:val="0"/>
  </w:style>
  <w:style w:type="character" w:customStyle="1" w:styleId="143">
    <w:name w:val="WW8Num15z1"/>
    <w:qFormat/>
    <w:uiPriority w:val="0"/>
  </w:style>
  <w:style w:type="character" w:customStyle="1" w:styleId="144">
    <w:name w:val="WW8Num15z2"/>
    <w:qFormat/>
    <w:uiPriority w:val="0"/>
  </w:style>
  <w:style w:type="character" w:customStyle="1" w:styleId="145">
    <w:name w:val="WW8Num15z3"/>
    <w:qFormat/>
    <w:uiPriority w:val="0"/>
  </w:style>
  <w:style w:type="character" w:customStyle="1" w:styleId="146">
    <w:name w:val="WW8Num15z4"/>
    <w:qFormat/>
    <w:uiPriority w:val="0"/>
  </w:style>
  <w:style w:type="character" w:customStyle="1" w:styleId="147">
    <w:name w:val="WW8Num15z5"/>
    <w:qFormat/>
    <w:uiPriority w:val="0"/>
  </w:style>
  <w:style w:type="character" w:customStyle="1" w:styleId="148">
    <w:name w:val="WW8Num15z6"/>
    <w:qFormat/>
    <w:uiPriority w:val="0"/>
  </w:style>
  <w:style w:type="character" w:customStyle="1" w:styleId="149">
    <w:name w:val="WW8Num15z7"/>
    <w:qFormat/>
    <w:uiPriority w:val="0"/>
  </w:style>
  <w:style w:type="character" w:customStyle="1" w:styleId="150">
    <w:name w:val="WW8Num15z8"/>
    <w:qFormat/>
    <w:uiPriority w:val="0"/>
  </w:style>
  <w:style w:type="character" w:customStyle="1" w:styleId="151">
    <w:name w:val="WW8Num16z0"/>
    <w:qFormat/>
    <w:uiPriority w:val="0"/>
    <w:rPr>
      <w:rFonts w:ascii="OpenSymbol" w:hAnsi="OpenSymbol" w:cs="OpenSymbol"/>
    </w:rPr>
  </w:style>
  <w:style w:type="character" w:customStyle="1" w:styleId="152">
    <w:name w:val="WW8Num16z1"/>
    <w:qFormat/>
    <w:uiPriority w:val="0"/>
  </w:style>
  <w:style w:type="character" w:customStyle="1" w:styleId="153">
    <w:name w:val="WW8Num16z2"/>
    <w:qFormat/>
    <w:uiPriority w:val="0"/>
  </w:style>
  <w:style w:type="character" w:customStyle="1" w:styleId="154">
    <w:name w:val="WW8Num16z3"/>
    <w:qFormat/>
    <w:uiPriority w:val="0"/>
  </w:style>
  <w:style w:type="character" w:customStyle="1" w:styleId="155">
    <w:name w:val="WW8Num16z4"/>
    <w:qFormat/>
    <w:uiPriority w:val="0"/>
  </w:style>
  <w:style w:type="character" w:customStyle="1" w:styleId="156">
    <w:name w:val="WW8Num16z5"/>
    <w:qFormat/>
    <w:uiPriority w:val="0"/>
  </w:style>
  <w:style w:type="character" w:customStyle="1" w:styleId="157">
    <w:name w:val="WW8Num16z6"/>
    <w:qFormat/>
    <w:uiPriority w:val="0"/>
  </w:style>
  <w:style w:type="character" w:customStyle="1" w:styleId="158">
    <w:name w:val="WW8Num16z7"/>
    <w:qFormat/>
    <w:uiPriority w:val="0"/>
  </w:style>
  <w:style w:type="character" w:customStyle="1" w:styleId="159">
    <w:name w:val="WW8Num16z8"/>
    <w:qFormat/>
    <w:uiPriority w:val="0"/>
  </w:style>
  <w:style w:type="character" w:customStyle="1" w:styleId="160">
    <w:name w:val="WW8Num17z0"/>
    <w:qFormat/>
    <w:uiPriority w:val="0"/>
    <w:rPr>
      <w:rFonts w:ascii="OpenSymbol" w:hAnsi="OpenSymbol" w:cs="OpenSymbol"/>
    </w:rPr>
  </w:style>
  <w:style w:type="character" w:customStyle="1" w:styleId="161">
    <w:name w:val="WW8Num17z1"/>
    <w:qFormat/>
    <w:uiPriority w:val="0"/>
  </w:style>
  <w:style w:type="character" w:customStyle="1" w:styleId="162">
    <w:name w:val="WW8Num17z2"/>
    <w:qFormat/>
    <w:uiPriority w:val="0"/>
  </w:style>
  <w:style w:type="character" w:customStyle="1" w:styleId="163">
    <w:name w:val="WW8Num17z3"/>
    <w:qFormat/>
    <w:uiPriority w:val="0"/>
  </w:style>
  <w:style w:type="character" w:customStyle="1" w:styleId="164">
    <w:name w:val="WW8Num17z4"/>
    <w:qFormat/>
    <w:uiPriority w:val="0"/>
  </w:style>
  <w:style w:type="character" w:customStyle="1" w:styleId="165">
    <w:name w:val="WW8Num17z5"/>
    <w:qFormat/>
    <w:uiPriority w:val="0"/>
  </w:style>
  <w:style w:type="character" w:customStyle="1" w:styleId="166">
    <w:name w:val="WW8Num17z6"/>
    <w:qFormat/>
    <w:uiPriority w:val="0"/>
  </w:style>
  <w:style w:type="character" w:customStyle="1" w:styleId="167">
    <w:name w:val="WW8Num17z7"/>
    <w:qFormat/>
    <w:uiPriority w:val="0"/>
  </w:style>
  <w:style w:type="character" w:customStyle="1" w:styleId="168">
    <w:name w:val="WW8Num17z8"/>
    <w:qFormat/>
    <w:uiPriority w:val="0"/>
  </w:style>
  <w:style w:type="character" w:customStyle="1" w:styleId="169">
    <w:name w:val="WW8Num18z0"/>
    <w:qFormat/>
    <w:uiPriority w:val="0"/>
    <w:rPr>
      <w:rFonts w:ascii="OpenSymbol" w:hAnsi="OpenSymbol" w:cs="OpenSymbol"/>
    </w:rPr>
  </w:style>
  <w:style w:type="character" w:customStyle="1" w:styleId="170">
    <w:name w:val="WW8Num18z1"/>
    <w:qFormat/>
    <w:uiPriority w:val="0"/>
  </w:style>
  <w:style w:type="character" w:customStyle="1" w:styleId="171">
    <w:name w:val="WW8Num18z2"/>
    <w:qFormat/>
    <w:uiPriority w:val="0"/>
  </w:style>
  <w:style w:type="character" w:customStyle="1" w:styleId="172">
    <w:name w:val="WW8Num18z3"/>
    <w:qFormat/>
    <w:uiPriority w:val="0"/>
  </w:style>
  <w:style w:type="character" w:customStyle="1" w:styleId="173">
    <w:name w:val="WW8Num18z4"/>
    <w:qFormat/>
    <w:uiPriority w:val="0"/>
  </w:style>
  <w:style w:type="character" w:customStyle="1" w:styleId="174">
    <w:name w:val="WW8Num18z5"/>
    <w:qFormat/>
    <w:uiPriority w:val="0"/>
  </w:style>
  <w:style w:type="character" w:customStyle="1" w:styleId="175">
    <w:name w:val="WW8Num18z6"/>
    <w:qFormat/>
    <w:uiPriority w:val="0"/>
  </w:style>
  <w:style w:type="character" w:customStyle="1" w:styleId="176">
    <w:name w:val="WW8Num18z7"/>
    <w:qFormat/>
    <w:uiPriority w:val="0"/>
  </w:style>
  <w:style w:type="character" w:customStyle="1" w:styleId="177">
    <w:name w:val="WW8Num18z8"/>
    <w:qFormat/>
    <w:uiPriority w:val="0"/>
  </w:style>
  <w:style w:type="character" w:customStyle="1" w:styleId="178">
    <w:name w:val="WW8Num19z0"/>
    <w:qFormat/>
    <w:uiPriority w:val="0"/>
    <w:rPr>
      <w:rFonts w:ascii="OpenSymbol" w:hAnsi="OpenSymbol" w:cs="OpenSymbol"/>
    </w:rPr>
  </w:style>
  <w:style w:type="character" w:customStyle="1" w:styleId="179">
    <w:name w:val="WW8Num19z1"/>
    <w:qFormat/>
    <w:uiPriority w:val="0"/>
  </w:style>
  <w:style w:type="character" w:customStyle="1" w:styleId="180">
    <w:name w:val="WW8Num19z2"/>
    <w:qFormat/>
    <w:uiPriority w:val="0"/>
  </w:style>
  <w:style w:type="character" w:customStyle="1" w:styleId="181">
    <w:name w:val="WW8Num19z3"/>
    <w:qFormat/>
    <w:uiPriority w:val="0"/>
  </w:style>
  <w:style w:type="character" w:customStyle="1" w:styleId="182">
    <w:name w:val="WW8Num19z4"/>
    <w:qFormat/>
    <w:uiPriority w:val="0"/>
  </w:style>
  <w:style w:type="character" w:customStyle="1" w:styleId="183">
    <w:name w:val="WW8Num19z5"/>
    <w:qFormat/>
    <w:uiPriority w:val="0"/>
  </w:style>
  <w:style w:type="character" w:customStyle="1" w:styleId="184">
    <w:name w:val="WW8Num19z6"/>
    <w:qFormat/>
    <w:uiPriority w:val="0"/>
  </w:style>
  <w:style w:type="character" w:customStyle="1" w:styleId="185">
    <w:name w:val="WW8Num19z7"/>
    <w:qFormat/>
    <w:uiPriority w:val="0"/>
  </w:style>
  <w:style w:type="character" w:customStyle="1" w:styleId="186">
    <w:name w:val="WW8Num19z8"/>
    <w:qFormat/>
    <w:uiPriority w:val="0"/>
  </w:style>
  <w:style w:type="character" w:customStyle="1" w:styleId="187">
    <w:name w:val="WW8Num20z0"/>
    <w:qFormat/>
    <w:uiPriority w:val="0"/>
    <w:rPr>
      <w:rFonts w:ascii="OpenSymbol" w:hAnsi="OpenSymbol" w:cs="OpenSymbol"/>
    </w:rPr>
  </w:style>
  <w:style w:type="character" w:customStyle="1" w:styleId="188">
    <w:name w:val="WW8Num20z1"/>
    <w:qFormat/>
    <w:uiPriority w:val="0"/>
  </w:style>
  <w:style w:type="character" w:customStyle="1" w:styleId="189">
    <w:name w:val="WW8Num20z2"/>
    <w:qFormat/>
    <w:uiPriority w:val="0"/>
  </w:style>
  <w:style w:type="character" w:customStyle="1" w:styleId="190">
    <w:name w:val="WW8Num20z3"/>
    <w:qFormat/>
    <w:uiPriority w:val="0"/>
  </w:style>
  <w:style w:type="character" w:customStyle="1" w:styleId="191">
    <w:name w:val="WW8Num20z4"/>
    <w:qFormat/>
    <w:uiPriority w:val="0"/>
  </w:style>
  <w:style w:type="character" w:customStyle="1" w:styleId="192">
    <w:name w:val="WW8Num20z5"/>
    <w:qFormat/>
    <w:uiPriority w:val="0"/>
  </w:style>
  <w:style w:type="character" w:customStyle="1" w:styleId="193">
    <w:name w:val="WW8Num20z6"/>
    <w:qFormat/>
    <w:uiPriority w:val="0"/>
  </w:style>
  <w:style w:type="character" w:customStyle="1" w:styleId="194">
    <w:name w:val="WW8Num20z7"/>
    <w:qFormat/>
    <w:uiPriority w:val="0"/>
  </w:style>
  <w:style w:type="character" w:customStyle="1" w:styleId="195">
    <w:name w:val="WW8Num20z8"/>
    <w:qFormat/>
    <w:uiPriority w:val="0"/>
  </w:style>
  <w:style w:type="character" w:customStyle="1" w:styleId="196">
    <w:name w:val="WW8Num21z0"/>
    <w:qFormat/>
    <w:uiPriority w:val="0"/>
    <w:rPr>
      <w:rFonts w:ascii="OpenSymbol" w:hAnsi="OpenSymbol" w:cs="OpenSymbol"/>
    </w:rPr>
  </w:style>
  <w:style w:type="character" w:customStyle="1" w:styleId="197">
    <w:name w:val="WW8Num21z1"/>
    <w:qFormat/>
    <w:uiPriority w:val="0"/>
  </w:style>
  <w:style w:type="character" w:customStyle="1" w:styleId="198">
    <w:name w:val="WW8Num21z2"/>
    <w:qFormat/>
    <w:uiPriority w:val="0"/>
  </w:style>
  <w:style w:type="character" w:customStyle="1" w:styleId="199">
    <w:name w:val="WW8Num21z3"/>
    <w:qFormat/>
    <w:uiPriority w:val="0"/>
  </w:style>
  <w:style w:type="character" w:customStyle="1" w:styleId="200">
    <w:name w:val="WW8Num21z4"/>
    <w:qFormat/>
    <w:uiPriority w:val="0"/>
  </w:style>
  <w:style w:type="character" w:customStyle="1" w:styleId="201">
    <w:name w:val="WW8Num21z5"/>
    <w:qFormat/>
    <w:uiPriority w:val="0"/>
  </w:style>
  <w:style w:type="character" w:customStyle="1" w:styleId="202">
    <w:name w:val="WW8Num21z6"/>
    <w:qFormat/>
    <w:uiPriority w:val="0"/>
  </w:style>
  <w:style w:type="character" w:customStyle="1" w:styleId="203">
    <w:name w:val="WW8Num21z7"/>
    <w:qFormat/>
    <w:uiPriority w:val="0"/>
  </w:style>
  <w:style w:type="character" w:customStyle="1" w:styleId="204">
    <w:name w:val="WW8Num21z8"/>
    <w:qFormat/>
    <w:uiPriority w:val="0"/>
  </w:style>
  <w:style w:type="character" w:customStyle="1" w:styleId="205">
    <w:name w:val="WW8Num22z0"/>
    <w:qFormat/>
    <w:uiPriority w:val="0"/>
    <w:rPr>
      <w:rFonts w:ascii="OpenSymbol" w:hAnsi="OpenSymbol" w:cs="OpenSymbol"/>
    </w:rPr>
  </w:style>
  <w:style w:type="character" w:customStyle="1" w:styleId="206">
    <w:name w:val="WW8Num22z1"/>
    <w:qFormat/>
    <w:uiPriority w:val="0"/>
  </w:style>
  <w:style w:type="character" w:customStyle="1" w:styleId="207">
    <w:name w:val="WW8Num22z2"/>
    <w:qFormat/>
    <w:uiPriority w:val="0"/>
  </w:style>
  <w:style w:type="character" w:customStyle="1" w:styleId="208">
    <w:name w:val="WW8Num22z3"/>
    <w:qFormat/>
    <w:uiPriority w:val="0"/>
  </w:style>
  <w:style w:type="character" w:customStyle="1" w:styleId="209">
    <w:name w:val="WW8Num22z4"/>
    <w:qFormat/>
    <w:uiPriority w:val="0"/>
  </w:style>
  <w:style w:type="character" w:customStyle="1" w:styleId="210">
    <w:name w:val="WW8Num22z5"/>
    <w:qFormat/>
    <w:uiPriority w:val="0"/>
  </w:style>
  <w:style w:type="character" w:customStyle="1" w:styleId="211">
    <w:name w:val="WW8Num22z6"/>
    <w:qFormat/>
    <w:uiPriority w:val="0"/>
  </w:style>
  <w:style w:type="character" w:customStyle="1" w:styleId="212">
    <w:name w:val="WW8Num22z7"/>
    <w:qFormat/>
    <w:uiPriority w:val="0"/>
  </w:style>
  <w:style w:type="character" w:customStyle="1" w:styleId="213">
    <w:name w:val="WW8Num22z8"/>
    <w:qFormat/>
    <w:uiPriority w:val="0"/>
  </w:style>
  <w:style w:type="character" w:customStyle="1" w:styleId="214">
    <w:name w:val="WW8Num23z0"/>
    <w:qFormat/>
    <w:uiPriority w:val="0"/>
    <w:rPr>
      <w:rFonts w:ascii="OpenSymbol" w:hAnsi="OpenSymbol" w:cs="OpenSymbol"/>
    </w:rPr>
  </w:style>
  <w:style w:type="character" w:customStyle="1" w:styleId="215">
    <w:name w:val="WW8Num23z1"/>
    <w:qFormat/>
    <w:uiPriority w:val="0"/>
  </w:style>
  <w:style w:type="character" w:customStyle="1" w:styleId="216">
    <w:name w:val="WW8Num23z2"/>
    <w:qFormat/>
    <w:uiPriority w:val="0"/>
  </w:style>
  <w:style w:type="character" w:customStyle="1" w:styleId="217">
    <w:name w:val="WW8Num23z3"/>
    <w:qFormat/>
    <w:uiPriority w:val="0"/>
  </w:style>
  <w:style w:type="character" w:customStyle="1" w:styleId="218">
    <w:name w:val="WW8Num23z4"/>
    <w:qFormat/>
    <w:uiPriority w:val="0"/>
  </w:style>
  <w:style w:type="character" w:customStyle="1" w:styleId="219">
    <w:name w:val="WW8Num23z5"/>
    <w:qFormat/>
    <w:uiPriority w:val="0"/>
  </w:style>
  <w:style w:type="character" w:customStyle="1" w:styleId="220">
    <w:name w:val="WW8Num23z6"/>
    <w:qFormat/>
    <w:uiPriority w:val="0"/>
  </w:style>
  <w:style w:type="character" w:customStyle="1" w:styleId="221">
    <w:name w:val="WW8Num23z7"/>
    <w:qFormat/>
    <w:uiPriority w:val="0"/>
  </w:style>
  <w:style w:type="character" w:customStyle="1" w:styleId="222">
    <w:name w:val="WW8Num23z8"/>
    <w:qFormat/>
    <w:uiPriority w:val="0"/>
  </w:style>
  <w:style w:type="character" w:customStyle="1" w:styleId="223">
    <w:name w:val="WW8Num24z0"/>
    <w:qFormat/>
    <w:uiPriority w:val="0"/>
    <w:rPr>
      <w:rFonts w:ascii="OpenSymbol" w:hAnsi="OpenSymbol" w:cs="OpenSymbol"/>
    </w:rPr>
  </w:style>
  <w:style w:type="character" w:customStyle="1" w:styleId="224">
    <w:name w:val="WW8Num24z1"/>
    <w:qFormat/>
    <w:uiPriority w:val="0"/>
  </w:style>
  <w:style w:type="character" w:customStyle="1" w:styleId="225">
    <w:name w:val="WW8Num24z2"/>
    <w:qFormat/>
    <w:uiPriority w:val="0"/>
  </w:style>
  <w:style w:type="character" w:customStyle="1" w:styleId="226">
    <w:name w:val="WW8Num24z3"/>
    <w:qFormat/>
    <w:uiPriority w:val="0"/>
  </w:style>
  <w:style w:type="character" w:customStyle="1" w:styleId="227">
    <w:name w:val="WW8Num24z4"/>
    <w:qFormat/>
    <w:uiPriority w:val="0"/>
  </w:style>
  <w:style w:type="character" w:customStyle="1" w:styleId="228">
    <w:name w:val="WW8Num24z5"/>
    <w:qFormat/>
    <w:uiPriority w:val="0"/>
  </w:style>
  <w:style w:type="character" w:customStyle="1" w:styleId="229">
    <w:name w:val="WW8Num24z6"/>
    <w:qFormat/>
    <w:uiPriority w:val="0"/>
  </w:style>
  <w:style w:type="character" w:customStyle="1" w:styleId="230">
    <w:name w:val="WW8Num24z7"/>
    <w:qFormat/>
    <w:uiPriority w:val="0"/>
  </w:style>
  <w:style w:type="character" w:customStyle="1" w:styleId="231">
    <w:name w:val="WW8Num24z8"/>
    <w:qFormat/>
    <w:uiPriority w:val="0"/>
  </w:style>
  <w:style w:type="character" w:customStyle="1" w:styleId="232">
    <w:name w:val="WW8Num25z0"/>
    <w:qFormat/>
    <w:uiPriority w:val="0"/>
    <w:rPr>
      <w:rFonts w:ascii="OpenSymbol" w:hAnsi="OpenSymbol" w:cs="OpenSymbol"/>
    </w:rPr>
  </w:style>
  <w:style w:type="character" w:customStyle="1" w:styleId="233">
    <w:name w:val="WW8Num25z1"/>
    <w:qFormat/>
    <w:uiPriority w:val="0"/>
  </w:style>
  <w:style w:type="character" w:customStyle="1" w:styleId="234">
    <w:name w:val="WW8Num25z2"/>
    <w:qFormat/>
    <w:uiPriority w:val="0"/>
  </w:style>
  <w:style w:type="character" w:customStyle="1" w:styleId="235">
    <w:name w:val="WW8Num25z3"/>
    <w:qFormat/>
    <w:uiPriority w:val="0"/>
  </w:style>
  <w:style w:type="character" w:customStyle="1" w:styleId="236">
    <w:name w:val="WW8Num25z4"/>
    <w:qFormat/>
    <w:uiPriority w:val="0"/>
  </w:style>
  <w:style w:type="character" w:customStyle="1" w:styleId="237">
    <w:name w:val="WW8Num25z5"/>
    <w:qFormat/>
    <w:uiPriority w:val="0"/>
  </w:style>
  <w:style w:type="character" w:customStyle="1" w:styleId="238">
    <w:name w:val="WW8Num25z6"/>
    <w:qFormat/>
    <w:uiPriority w:val="0"/>
  </w:style>
  <w:style w:type="character" w:customStyle="1" w:styleId="239">
    <w:name w:val="WW8Num25z7"/>
    <w:qFormat/>
    <w:uiPriority w:val="0"/>
  </w:style>
  <w:style w:type="character" w:customStyle="1" w:styleId="240">
    <w:name w:val="WW8Num25z8"/>
    <w:qFormat/>
    <w:uiPriority w:val="0"/>
  </w:style>
  <w:style w:type="character" w:customStyle="1" w:styleId="241">
    <w:name w:val="WW8Num26z0"/>
    <w:qFormat/>
    <w:uiPriority w:val="0"/>
    <w:rPr>
      <w:rFonts w:ascii="Times New Roman" w:hAnsi="Times New Roman" w:eastAsia="Times New Roman" w:cs="Times New Roman"/>
      <w:color w:val="00000A"/>
      <w:sz w:val="21"/>
      <w:szCs w:val="21"/>
    </w:rPr>
  </w:style>
  <w:style w:type="character" w:customStyle="1" w:styleId="242">
    <w:name w:val="WW8Num26z1"/>
    <w:qFormat/>
    <w:uiPriority w:val="0"/>
  </w:style>
  <w:style w:type="character" w:customStyle="1" w:styleId="243">
    <w:name w:val="WW8Num26z2"/>
    <w:qFormat/>
    <w:uiPriority w:val="0"/>
  </w:style>
  <w:style w:type="character" w:customStyle="1" w:styleId="244">
    <w:name w:val="WW8Num26z3"/>
    <w:qFormat/>
    <w:uiPriority w:val="0"/>
  </w:style>
  <w:style w:type="character" w:customStyle="1" w:styleId="245">
    <w:name w:val="WW8Num26z4"/>
    <w:qFormat/>
    <w:uiPriority w:val="0"/>
  </w:style>
  <w:style w:type="character" w:customStyle="1" w:styleId="246">
    <w:name w:val="WW8Num26z5"/>
    <w:qFormat/>
    <w:uiPriority w:val="0"/>
  </w:style>
  <w:style w:type="character" w:customStyle="1" w:styleId="247">
    <w:name w:val="WW8Num26z6"/>
    <w:qFormat/>
    <w:uiPriority w:val="0"/>
  </w:style>
  <w:style w:type="character" w:customStyle="1" w:styleId="248">
    <w:name w:val="WW8Num26z7"/>
    <w:qFormat/>
    <w:uiPriority w:val="0"/>
  </w:style>
  <w:style w:type="character" w:customStyle="1" w:styleId="249">
    <w:name w:val="WW8Num26z8"/>
    <w:qFormat/>
    <w:uiPriority w:val="0"/>
  </w:style>
  <w:style w:type="character" w:customStyle="1" w:styleId="250">
    <w:name w:val="WW8Num27z0"/>
    <w:qFormat/>
    <w:uiPriority w:val="0"/>
  </w:style>
  <w:style w:type="character" w:customStyle="1" w:styleId="251">
    <w:name w:val="WW8Num27z1"/>
    <w:qFormat/>
    <w:uiPriority w:val="0"/>
  </w:style>
  <w:style w:type="character" w:customStyle="1" w:styleId="252">
    <w:name w:val="WW8Num27z2"/>
    <w:qFormat/>
    <w:uiPriority w:val="0"/>
  </w:style>
  <w:style w:type="character" w:customStyle="1" w:styleId="253">
    <w:name w:val="WW8Num27z3"/>
    <w:qFormat/>
    <w:uiPriority w:val="0"/>
  </w:style>
  <w:style w:type="character" w:customStyle="1" w:styleId="254">
    <w:name w:val="WW8Num27z4"/>
    <w:qFormat/>
    <w:uiPriority w:val="0"/>
  </w:style>
  <w:style w:type="character" w:customStyle="1" w:styleId="255">
    <w:name w:val="WW8Num27z5"/>
    <w:qFormat/>
    <w:uiPriority w:val="0"/>
  </w:style>
  <w:style w:type="character" w:customStyle="1" w:styleId="256">
    <w:name w:val="WW8Num27z6"/>
    <w:qFormat/>
    <w:uiPriority w:val="0"/>
  </w:style>
  <w:style w:type="character" w:customStyle="1" w:styleId="257">
    <w:name w:val="WW8Num27z7"/>
    <w:qFormat/>
    <w:uiPriority w:val="0"/>
  </w:style>
  <w:style w:type="character" w:customStyle="1" w:styleId="258">
    <w:name w:val="WW8Num27z8"/>
    <w:qFormat/>
    <w:uiPriority w:val="0"/>
  </w:style>
  <w:style w:type="character" w:customStyle="1" w:styleId="259">
    <w:name w:val="WW8Num28z0"/>
    <w:qFormat/>
    <w:uiPriority w:val="0"/>
  </w:style>
  <w:style w:type="character" w:customStyle="1" w:styleId="260">
    <w:name w:val="WW8Num28z1"/>
    <w:qFormat/>
    <w:uiPriority w:val="0"/>
  </w:style>
  <w:style w:type="character" w:customStyle="1" w:styleId="261">
    <w:name w:val="WW8Num28z2"/>
    <w:qFormat/>
    <w:uiPriority w:val="0"/>
  </w:style>
  <w:style w:type="character" w:customStyle="1" w:styleId="262">
    <w:name w:val="WW8Num28z3"/>
    <w:qFormat/>
    <w:uiPriority w:val="0"/>
  </w:style>
  <w:style w:type="character" w:customStyle="1" w:styleId="263">
    <w:name w:val="WW8Num28z4"/>
    <w:qFormat/>
    <w:uiPriority w:val="0"/>
  </w:style>
  <w:style w:type="character" w:customStyle="1" w:styleId="264">
    <w:name w:val="WW8Num28z5"/>
    <w:qFormat/>
    <w:uiPriority w:val="0"/>
  </w:style>
  <w:style w:type="character" w:customStyle="1" w:styleId="265">
    <w:name w:val="WW8Num28z6"/>
    <w:qFormat/>
    <w:uiPriority w:val="0"/>
  </w:style>
  <w:style w:type="character" w:customStyle="1" w:styleId="266">
    <w:name w:val="WW8Num28z7"/>
    <w:qFormat/>
    <w:uiPriority w:val="0"/>
  </w:style>
  <w:style w:type="character" w:customStyle="1" w:styleId="267">
    <w:name w:val="WW8Num28z8"/>
    <w:qFormat/>
    <w:uiPriority w:val="0"/>
  </w:style>
  <w:style w:type="character" w:customStyle="1" w:styleId="268">
    <w:name w:val="WW8Num29z0"/>
    <w:qFormat/>
    <w:uiPriority w:val="0"/>
  </w:style>
  <w:style w:type="character" w:customStyle="1" w:styleId="269">
    <w:name w:val="WW8Num29z1"/>
    <w:qFormat/>
    <w:uiPriority w:val="0"/>
  </w:style>
  <w:style w:type="character" w:customStyle="1" w:styleId="270">
    <w:name w:val="WW8Num29z2"/>
    <w:qFormat/>
    <w:uiPriority w:val="0"/>
  </w:style>
  <w:style w:type="character" w:customStyle="1" w:styleId="271">
    <w:name w:val="WW8Num29z3"/>
    <w:qFormat/>
    <w:uiPriority w:val="0"/>
  </w:style>
  <w:style w:type="character" w:customStyle="1" w:styleId="272">
    <w:name w:val="WW8Num29z4"/>
    <w:qFormat/>
    <w:uiPriority w:val="0"/>
  </w:style>
  <w:style w:type="character" w:customStyle="1" w:styleId="273">
    <w:name w:val="WW8Num29z5"/>
    <w:uiPriority w:val="0"/>
  </w:style>
  <w:style w:type="character" w:customStyle="1" w:styleId="274">
    <w:name w:val="WW8Num29z6"/>
    <w:qFormat/>
    <w:uiPriority w:val="0"/>
  </w:style>
  <w:style w:type="character" w:customStyle="1" w:styleId="275">
    <w:name w:val="WW8Num29z7"/>
    <w:qFormat/>
    <w:uiPriority w:val="0"/>
  </w:style>
  <w:style w:type="character" w:customStyle="1" w:styleId="276">
    <w:name w:val="WW8Num29z8"/>
    <w:qFormat/>
    <w:uiPriority w:val="0"/>
  </w:style>
  <w:style w:type="character" w:customStyle="1" w:styleId="277">
    <w:name w:val="WW8Num30z0"/>
    <w:qFormat/>
    <w:uiPriority w:val="0"/>
    <w:rPr>
      <w:rFonts w:ascii="Times New Roman" w:hAnsi="Times New Roman" w:cs="Times New Roman"/>
    </w:rPr>
  </w:style>
  <w:style w:type="character" w:customStyle="1" w:styleId="278">
    <w:name w:val="WW8Num31z0"/>
    <w:qFormat/>
    <w:uiPriority w:val="0"/>
    <w:rPr>
      <w:rFonts w:ascii="Times New Roman" w:hAnsi="Times New Roman" w:cs="Times New Roman"/>
      <w:spacing w:val="-29"/>
    </w:rPr>
  </w:style>
  <w:style w:type="character" w:customStyle="1" w:styleId="279">
    <w:name w:val="WW8NumSt29z0"/>
    <w:qFormat/>
    <w:uiPriority w:val="0"/>
    <w:rPr>
      <w:rFonts w:ascii="Times New Roman" w:hAnsi="Times New Roman" w:cs="Times New Roman"/>
    </w:rPr>
  </w:style>
  <w:style w:type="character" w:customStyle="1" w:styleId="280">
    <w:name w:val="Основной шрифт абзаца1"/>
    <w:qFormat/>
    <w:uiPriority w:val="0"/>
  </w:style>
  <w:style w:type="character" w:customStyle="1" w:styleId="281">
    <w:name w:val="WW8Num30z1"/>
    <w:qFormat/>
    <w:uiPriority w:val="0"/>
  </w:style>
  <w:style w:type="character" w:customStyle="1" w:styleId="282">
    <w:name w:val="WW8Num30z2"/>
    <w:qFormat/>
    <w:uiPriority w:val="0"/>
  </w:style>
  <w:style w:type="character" w:customStyle="1" w:styleId="283">
    <w:name w:val="WW8Num30z3"/>
    <w:qFormat/>
    <w:uiPriority w:val="0"/>
  </w:style>
  <w:style w:type="character" w:customStyle="1" w:styleId="284">
    <w:name w:val="WW8Num30z4"/>
    <w:qFormat/>
    <w:uiPriority w:val="0"/>
  </w:style>
  <w:style w:type="character" w:customStyle="1" w:styleId="285">
    <w:name w:val="WW8Num30z5"/>
    <w:qFormat/>
    <w:uiPriority w:val="0"/>
  </w:style>
  <w:style w:type="character" w:customStyle="1" w:styleId="286">
    <w:name w:val="WW8Num30z6"/>
    <w:qFormat/>
    <w:uiPriority w:val="0"/>
  </w:style>
  <w:style w:type="character" w:customStyle="1" w:styleId="287">
    <w:name w:val="WW8Num30z7"/>
    <w:qFormat/>
    <w:uiPriority w:val="0"/>
  </w:style>
  <w:style w:type="character" w:customStyle="1" w:styleId="288">
    <w:name w:val="WW8Num30z8"/>
    <w:qFormat/>
    <w:uiPriority w:val="0"/>
  </w:style>
  <w:style w:type="character" w:customStyle="1" w:styleId="289">
    <w:name w:val="WW8Num31z1"/>
    <w:qFormat/>
    <w:uiPriority w:val="0"/>
  </w:style>
  <w:style w:type="character" w:customStyle="1" w:styleId="290">
    <w:name w:val="WW8Num31z2"/>
    <w:qFormat/>
    <w:uiPriority w:val="0"/>
  </w:style>
  <w:style w:type="character" w:customStyle="1" w:styleId="291">
    <w:name w:val="WW8Num31z3"/>
    <w:qFormat/>
    <w:uiPriority w:val="0"/>
  </w:style>
  <w:style w:type="character" w:customStyle="1" w:styleId="292">
    <w:name w:val="WW8Num31z4"/>
    <w:qFormat/>
    <w:uiPriority w:val="0"/>
  </w:style>
  <w:style w:type="character" w:customStyle="1" w:styleId="293">
    <w:name w:val="WW8Num31z5"/>
    <w:qFormat/>
    <w:uiPriority w:val="0"/>
  </w:style>
  <w:style w:type="character" w:customStyle="1" w:styleId="294">
    <w:name w:val="WW8Num31z6"/>
    <w:qFormat/>
    <w:uiPriority w:val="0"/>
  </w:style>
  <w:style w:type="character" w:customStyle="1" w:styleId="295">
    <w:name w:val="WW8Num31z7"/>
    <w:qFormat/>
    <w:uiPriority w:val="0"/>
  </w:style>
  <w:style w:type="character" w:customStyle="1" w:styleId="296">
    <w:name w:val="WW8Num31z8"/>
    <w:qFormat/>
    <w:uiPriority w:val="0"/>
  </w:style>
  <w:style w:type="character" w:customStyle="1" w:styleId="297">
    <w:name w:val="Основной шрифт абзаца3"/>
    <w:qFormat/>
    <w:uiPriority w:val="0"/>
  </w:style>
  <w:style w:type="paragraph" w:customStyle="1" w:styleId="298">
    <w:name w:val="Указатель3"/>
    <w:basedOn w:val="1"/>
    <w:qFormat/>
    <w:uiPriority w:val="0"/>
    <w:pPr>
      <w:suppressLineNumbers/>
    </w:pPr>
    <w:rPr>
      <w:rFonts w:cs="FreeSans"/>
    </w:rPr>
  </w:style>
  <w:style w:type="paragraph" w:customStyle="1" w:styleId="299">
    <w:name w:val="Название объекта2"/>
    <w:basedOn w:val="1"/>
    <w:qFormat/>
    <w:uiPriority w:val="0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300">
    <w:name w:val="Указатель2"/>
    <w:basedOn w:val="1"/>
    <w:qFormat/>
    <w:uiPriority w:val="0"/>
    <w:pPr>
      <w:suppressLineNumbers/>
    </w:pPr>
    <w:rPr>
      <w:rFonts w:cs="FreeSans"/>
    </w:rPr>
  </w:style>
  <w:style w:type="paragraph" w:customStyle="1" w:styleId="301">
    <w:name w:val="Название объекта1"/>
    <w:basedOn w:val="1"/>
    <w:qFormat/>
    <w:uiPriority w:val="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302">
    <w:name w:val="Указатель1"/>
    <w:basedOn w:val="1"/>
    <w:qFormat/>
    <w:uiPriority w:val="0"/>
    <w:pPr>
      <w:suppressLineNumbers/>
    </w:pPr>
  </w:style>
  <w:style w:type="paragraph" w:customStyle="1" w:styleId="303">
    <w:name w:val="Содержимое таблицы"/>
    <w:basedOn w:val="1"/>
    <w:qFormat/>
    <w:uiPriority w:val="0"/>
    <w:pPr>
      <w:suppressLineNumbers/>
    </w:pPr>
  </w:style>
  <w:style w:type="paragraph" w:customStyle="1" w:styleId="304">
    <w:name w:val="Заголовок таблицы"/>
    <w:basedOn w:val="303"/>
    <w:qFormat/>
    <w:uiPriority w:val="0"/>
    <w:pPr>
      <w:jc w:val="center"/>
    </w:pPr>
    <w:rPr>
      <w:b/>
      <w:bCs/>
    </w:rPr>
  </w:style>
  <w:style w:type="paragraph" w:styleId="305">
    <w:name w:val="No Spacing"/>
    <w:qFormat/>
    <w:uiPriority w:val="0"/>
    <w:pPr>
      <w:suppressAutoHyphens/>
    </w:pPr>
    <w:rPr>
      <w:rFonts w:ascii="Calibri" w:hAnsi="Calibri" w:eastAsia="Calibri" w:cs="Calibri"/>
      <w:sz w:val="22"/>
      <w:szCs w:val="22"/>
      <w:lang w:val="ru-RU" w:eastAsia="zh-CN" w:bidi="ar-SA"/>
    </w:rPr>
  </w:style>
  <w:style w:type="paragraph" w:customStyle="1" w:styleId="306">
    <w:name w:val="Обычный (веб)1"/>
    <w:basedOn w:val="1"/>
    <w:qFormat/>
    <w:uiPriority w:val="0"/>
    <w:pPr>
      <w:spacing w:before="28" w:after="28" w:line="100" w:lineRule="atLeast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307">
    <w:name w:val="Цитата1"/>
    <w:basedOn w:val="1"/>
    <w:qFormat/>
    <w:uiPriority w:val="0"/>
    <w:pPr>
      <w:spacing w:after="283"/>
      <w:ind w:left="567" w:right="567"/>
    </w:pPr>
  </w:style>
  <w:style w:type="character" w:customStyle="1" w:styleId="308">
    <w:name w:val="Текст выноски Знак"/>
    <w:basedOn w:val="7"/>
    <w:link w:val="10"/>
    <w:semiHidden/>
    <w:qFormat/>
    <w:uiPriority w:val="99"/>
    <w:rPr>
      <w:rFonts w:ascii="Segoe UI" w:hAnsi="Segoe UI" w:eastAsia="font280" w:cs="Mangal"/>
      <w:kern w:val="1"/>
      <w:sz w:val="18"/>
      <w:szCs w:val="16"/>
      <w:lang w:eastAsia="zh-CN" w:bidi="hi-IN"/>
    </w:rPr>
  </w:style>
  <w:style w:type="paragraph" w:styleId="309">
    <w:name w:val="List Paragraph"/>
    <w:basedOn w:val="1"/>
    <w:qFormat/>
    <w:uiPriority w:val="99"/>
    <w:pPr>
      <w:ind w:left="720"/>
      <w:contextualSpacing/>
    </w:pPr>
  </w:style>
  <w:style w:type="paragraph" w:customStyle="1" w:styleId="310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15670</Words>
  <Characters>89322</Characters>
  <Lines>744</Lines>
  <Paragraphs>209</Paragraphs>
  <TotalTime>12</TotalTime>
  <ScaleCrop>false</ScaleCrop>
  <LinksUpToDate>false</LinksUpToDate>
  <CharactersWithSpaces>104783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2017-11-03T10:42:00Z</dcterms:created>
  <dc:creator>Альбина Суркова</dc:creator>
  <cp:lastModifiedBy>Альбина Суркова</cp:lastModifiedBy>
  <cp:lastPrinted>2021-11-16T17:23:00Z</cp:lastPrinted>
  <dcterms:modified xsi:type="dcterms:W3CDTF">2025-11-05T17:47:59Z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1.0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1049-12.2.0.23131</vt:lpwstr>
  </property>
  <property fmtid="{D5CDD505-2E9C-101B-9397-08002B2CF9AE}" pid="9" name="ICV">
    <vt:lpwstr>47905CA372A047D69F0CE6C84D3C6585_13</vt:lpwstr>
  </property>
</Properties>
</file>